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FD36" w14:textId="77777777" w:rsidR="00C40F54" w:rsidRDefault="00C40F54" w:rsidP="005D24EF">
      <w:pPr>
        <w:pStyle w:val="Kopfzeile"/>
        <w:spacing w:line="259" w:lineRule="auto"/>
        <w:jc w:val="right"/>
        <w:rPr>
          <w:b/>
          <w:color w:val="162056" w:themeColor="text2"/>
          <w:lang w:val="en-US"/>
        </w:rPr>
      </w:pPr>
      <w:bookmarkStart w:id="0" w:name="_GoBack"/>
      <w:bookmarkEnd w:id="0"/>
    </w:p>
    <w:p w14:paraId="2153AB07" w14:textId="77777777" w:rsidR="00C40F54" w:rsidRDefault="00C40F54" w:rsidP="005D24EF">
      <w:pPr>
        <w:pStyle w:val="Kopfzeile"/>
        <w:spacing w:line="259" w:lineRule="auto"/>
        <w:jc w:val="right"/>
        <w:rPr>
          <w:b/>
          <w:color w:val="162056" w:themeColor="text2"/>
          <w:lang w:val="en-US"/>
        </w:rPr>
      </w:pPr>
    </w:p>
    <w:p w14:paraId="21D4FE0B" w14:textId="77777777" w:rsidR="00177B56" w:rsidRPr="00402A94" w:rsidRDefault="00177B56" w:rsidP="00177B56">
      <w:pPr>
        <w:pStyle w:val="EdenredTitle"/>
        <w:rPr>
          <w:color w:val="162056"/>
          <w:sz w:val="28"/>
        </w:rPr>
      </w:pPr>
    </w:p>
    <w:p w14:paraId="03229EF4" w14:textId="77777777" w:rsidR="00177B56" w:rsidRPr="00402A94" w:rsidRDefault="00177B56" w:rsidP="00177B56">
      <w:pPr>
        <w:pStyle w:val="EdenredTitle"/>
        <w:rPr>
          <w:color w:val="162056"/>
          <w:sz w:val="48"/>
        </w:rPr>
      </w:pPr>
    </w:p>
    <w:p w14:paraId="62389788" w14:textId="1CE55682" w:rsidR="00402A94" w:rsidRPr="00D67B49" w:rsidRDefault="00402A94" w:rsidP="005D24EF">
      <w:pPr>
        <w:pStyle w:val="Kopfzeile"/>
        <w:spacing w:line="259" w:lineRule="auto"/>
        <w:jc w:val="right"/>
        <w:rPr>
          <w:b/>
          <w:color w:val="162056" w:themeColor="text2"/>
          <w:lang w:val="de-DE"/>
        </w:rPr>
      </w:pPr>
      <w:r w:rsidRPr="0084383F">
        <w:rPr>
          <w:lang w:val="de-DE" w:eastAsia="de-DE"/>
        </w:rPr>
        <w:drawing>
          <wp:anchor distT="0" distB="0" distL="114300" distR="114300" simplePos="0" relativeHeight="251659264" behindDoc="0" locked="1" layoutInCell="1" allowOverlap="1" wp14:anchorId="78CF65EB" wp14:editId="4785EF04">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D67B49">
        <w:rPr>
          <w:b/>
          <w:color w:val="162056" w:themeColor="text2"/>
          <w:lang w:val="de-DE"/>
        </w:rPr>
        <w:t>Press</w:t>
      </w:r>
      <w:r w:rsidR="00175C61">
        <w:rPr>
          <w:b/>
          <w:color w:val="162056" w:themeColor="text2"/>
          <w:lang w:val="de-DE"/>
        </w:rPr>
        <w:t>emitteilung</w:t>
      </w:r>
    </w:p>
    <w:p w14:paraId="301A32A6" w14:textId="4B202053" w:rsidR="00402A94" w:rsidRPr="00A0754A" w:rsidRDefault="00DE0DA9" w:rsidP="005D24EF">
      <w:pPr>
        <w:pStyle w:val="Kopfzeile"/>
        <w:spacing w:line="259" w:lineRule="auto"/>
        <w:jc w:val="right"/>
        <w:rPr>
          <w:b/>
          <w:color w:val="162056"/>
          <w:sz w:val="20"/>
          <w:lang w:val="de-DE"/>
        </w:rPr>
      </w:pPr>
      <w:r>
        <w:rPr>
          <w:color w:val="162056"/>
          <w:sz w:val="22"/>
          <w:lang w:val="de-DE"/>
        </w:rPr>
        <w:t>14</w:t>
      </w:r>
      <w:r w:rsidR="005E3A5E" w:rsidRPr="00A0754A">
        <w:rPr>
          <w:color w:val="162056"/>
          <w:sz w:val="22"/>
          <w:lang w:val="de-DE"/>
        </w:rPr>
        <w:t xml:space="preserve">. </w:t>
      </w:r>
      <w:r w:rsidR="002E50E0">
        <w:rPr>
          <w:color w:val="162056"/>
          <w:sz w:val="22"/>
          <w:lang w:val="de-DE"/>
        </w:rPr>
        <w:t>Okto</w:t>
      </w:r>
      <w:r w:rsidR="00540CBA">
        <w:rPr>
          <w:color w:val="162056"/>
          <w:sz w:val="22"/>
          <w:lang w:val="de-DE"/>
        </w:rPr>
        <w:t>ber</w:t>
      </w:r>
      <w:r w:rsidR="005E3A5E" w:rsidRPr="00A0754A">
        <w:rPr>
          <w:color w:val="162056"/>
          <w:sz w:val="22"/>
          <w:lang w:val="de-DE"/>
        </w:rPr>
        <w:t xml:space="preserve"> 2019</w:t>
      </w:r>
    </w:p>
    <w:p w14:paraId="7815C68B" w14:textId="77777777" w:rsidR="00402A94" w:rsidRPr="00A0754A" w:rsidRDefault="00402A94" w:rsidP="005D27E5">
      <w:pPr>
        <w:pStyle w:val="EdenredTitle"/>
        <w:rPr>
          <w:color w:val="162056"/>
          <w:sz w:val="28"/>
          <w:lang w:val="de-DE"/>
        </w:rPr>
      </w:pPr>
    </w:p>
    <w:p w14:paraId="766EC432" w14:textId="77777777" w:rsidR="00402A94" w:rsidRPr="00A0754A" w:rsidRDefault="00402A94" w:rsidP="005D27E5">
      <w:pPr>
        <w:pStyle w:val="EdenredTitle"/>
        <w:rPr>
          <w:color w:val="162056"/>
          <w:sz w:val="48"/>
          <w:lang w:val="de-DE"/>
        </w:rPr>
      </w:pPr>
    </w:p>
    <w:p w14:paraId="12699C31" w14:textId="4EE96483" w:rsidR="00AE083D" w:rsidRPr="00540CBA" w:rsidRDefault="002E50E0" w:rsidP="00BE6DDB">
      <w:pPr>
        <w:pStyle w:val="EdenredTitle"/>
        <w:spacing w:after="120"/>
        <w:jc w:val="left"/>
        <w:rPr>
          <w:caps/>
          <w:color w:val="162056"/>
          <w:sz w:val="48"/>
          <w:szCs w:val="48"/>
          <w:lang w:val="de-DE"/>
        </w:rPr>
      </w:pPr>
      <w:r>
        <w:rPr>
          <w:caps/>
          <w:color w:val="162056"/>
          <w:sz w:val="48"/>
          <w:szCs w:val="48"/>
          <w:lang w:val="de-DE"/>
        </w:rPr>
        <w:t>Car</w:t>
      </w:r>
      <w:r w:rsidR="000F4D67">
        <w:rPr>
          <w:caps/>
          <w:color w:val="162056"/>
          <w:sz w:val="48"/>
          <w:szCs w:val="48"/>
          <w:lang w:val="de-DE"/>
        </w:rPr>
        <w:t>st</w:t>
      </w:r>
      <w:r>
        <w:rPr>
          <w:caps/>
          <w:color w:val="162056"/>
          <w:sz w:val="48"/>
          <w:szCs w:val="48"/>
          <w:lang w:val="de-DE"/>
        </w:rPr>
        <w:t xml:space="preserve">en Bettermann </w:t>
      </w:r>
      <w:r w:rsidR="000F57E7">
        <w:rPr>
          <w:caps/>
          <w:color w:val="162056"/>
          <w:sz w:val="48"/>
          <w:szCs w:val="48"/>
          <w:lang w:val="de-DE"/>
        </w:rPr>
        <w:t>zum</w:t>
      </w:r>
      <w:r w:rsidR="000F57E7">
        <w:rPr>
          <w:caps/>
          <w:color w:val="162056"/>
          <w:sz w:val="48"/>
          <w:szCs w:val="48"/>
          <w:lang w:val="de-DE"/>
        </w:rPr>
        <w:br/>
        <w:t xml:space="preserve">neuen </w:t>
      </w:r>
      <w:r>
        <w:rPr>
          <w:caps/>
          <w:color w:val="162056"/>
          <w:sz w:val="48"/>
          <w:szCs w:val="48"/>
          <w:lang w:val="de-DE"/>
        </w:rPr>
        <w:t>CEO</w:t>
      </w:r>
      <w:r w:rsidR="000F57E7">
        <w:rPr>
          <w:caps/>
          <w:color w:val="162056"/>
          <w:sz w:val="48"/>
          <w:szCs w:val="48"/>
          <w:lang w:val="de-DE"/>
        </w:rPr>
        <w:t xml:space="preserve"> von UTA ernannt</w:t>
      </w:r>
    </w:p>
    <w:p w14:paraId="4F1AD575" w14:textId="77777777" w:rsidR="00725FDB" w:rsidRPr="00A0754A" w:rsidRDefault="00725FDB" w:rsidP="00BE6DDB">
      <w:pPr>
        <w:pStyle w:val="Text"/>
        <w:jc w:val="left"/>
        <w:rPr>
          <w:noProof/>
          <w:color w:val="162056"/>
          <w:lang w:val="de-DE"/>
        </w:rPr>
      </w:pPr>
    </w:p>
    <w:p w14:paraId="537BCA29" w14:textId="653F1A38" w:rsidR="00202906" w:rsidRPr="003E0855" w:rsidRDefault="008267B3" w:rsidP="00BE6DDB">
      <w:pPr>
        <w:pStyle w:val="Lead-in"/>
        <w:jc w:val="left"/>
        <w:rPr>
          <w:b/>
          <w:noProof/>
          <w:color w:val="162056"/>
          <w:lang w:val="de-DE"/>
        </w:rPr>
      </w:pPr>
      <w:r>
        <w:rPr>
          <w:b/>
          <w:noProof/>
          <w:color w:val="162056"/>
          <w:lang w:val="de-DE"/>
        </w:rPr>
        <w:t xml:space="preserve">Kleinostheim – </w:t>
      </w:r>
      <w:r w:rsidR="00A14D8C">
        <w:rPr>
          <w:b/>
          <w:noProof/>
          <w:color w:val="162056"/>
          <w:lang w:val="de-DE"/>
        </w:rPr>
        <w:t>Zum 1. Oktober 2019 hat d</w:t>
      </w:r>
      <w:r w:rsidR="00540CBA" w:rsidRPr="00540CBA">
        <w:rPr>
          <w:b/>
          <w:noProof/>
          <w:color w:val="162056"/>
          <w:lang w:val="de-DE"/>
        </w:rPr>
        <w:t xml:space="preserve">ie UNION TANK Eckstein GmbH &amp; Co. KG (UTA) </w:t>
      </w:r>
      <w:r w:rsidR="00A14D8C">
        <w:rPr>
          <w:b/>
          <w:noProof/>
          <w:color w:val="162056"/>
          <w:lang w:val="de-DE"/>
        </w:rPr>
        <w:t xml:space="preserve">Carsten Bettermann zum neuen CEO ernannt. </w:t>
      </w:r>
      <w:r w:rsidR="00D05074">
        <w:rPr>
          <w:b/>
          <w:noProof/>
          <w:color w:val="162056"/>
          <w:lang w:val="de-DE"/>
        </w:rPr>
        <w:t>Er tritt die Nachfolge von Volker Huber an, der nach vier erfolgreichen Jahren an der Spitze von UTA eine neue, verantwortungsvolle Aufgabe innerhalb der Edenred-Gruppe übernehmen wird</w:t>
      </w:r>
      <w:r w:rsidR="00540CBA" w:rsidRPr="00540CBA">
        <w:rPr>
          <w:b/>
          <w:noProof/>
          <w:color w:val="162056"/>
          <w:lang w:val="de-DE"/>
        </w:rPr>
        <w:t>.</w:t>
      </w:r>
    </w:p>
    <w:p w14:paraId="4F076CDF" w14:textId="77777777" w:rsidR="008E2298" w:rsidRPr="003E0855" w:rsidRDefault="008E2298" w:rsidP="00BE6DDB">
      <w:pPr>
        <w:pStyle w:val="Text"/>
        <w:jc w:val="left"/>
        <w:rPr>
          <w:noProof/>
          <w:color w:val="162056"/>
          <w:lang w:val="de-DE"/>
        </w:rPr>
      </w:pPr>
    </w:p>
    <w:p w14:paraId="46116D62" w14:textId="459DCD45" w:rsidR="00D05074" w:rsidRPr="00780430" w:rsidRDefault="00D05074" w:rsidP="00F04827">
      <w:pPr>
        <w:spacing w:line="240" w:lineRule="auto"/>
        <w:rPr>
          <w:rFonts w:asciiTheme="minorHAnsi" w:hAnsiTheme="minorHAnsi" w:cs="Arial"/>
          <w:color w:val="auto"/>
          <w:lang w:val="de-DE"/>
        </w:rPr>
      </w:pPr>
      <w:r w:rsidRPr="00780430">
        <w:rPr>
          <w:rFonts w:asciiTheme="minorHAnsi" w:hAnsiTheme="minorHAnsi" w:cs="Arial"/>
          <w:color w:val="auto"/>
          <w:lang w:val="de-DE"/>
        </w:rPr>
        <w:t>Carsten Bettermann ist ein erfahrener Geschäftsführer, der seinen Abschluss an der technischen Universität in Berlin und an der Universität zu Vermont gemacht hat. Er begann seine Karriere bei McKinsey &amp; Company in Deutschland. Vor seinem Wechsel zu UTA sammelte er Erfahrungen im Management von LSG Sky Chefs und CWS Boco International in Deutschland, der Schweiz und den USA.</w:t>
      </w:r>
    </w:p>
    <w:p w14:paraId="3E0F410F" w14:textId="77777777" w:rsidR="00D05074" w:rsidRPr="00780430" w:rsidRDefault="00D05074" w:rsidP="00F04827">
      <w:pPr>
        <w:spacing w:line="240" w:lineRule="auto"/>
        <w:rPr>
          <w:rFonts w:asciiTheme="minorHAnsi" w:hAnsiTheme="minorHAnsi" w:cs="Arial"/>
          <w:color w:val="auto"/>
          <w:lang w:val="de-DE"/>
        </w:rPr>
      </w:pPr>
    </w:p>
    <w:p w14:paraId="6863CA86" w14:textId="60F35CB5" w:rsidR="00BF6694" w:rsidRPr="00BF6694" w:rsidRDefault="00F04827" w:rsidP="00BF6694">
      <w:pPr>
        <w:spacing w:line="240" w:lineRule="auto"/>
        <w:rPr>
          <w:rFonts w:asciiTheme="minorHAnsi" w:hAnsiTheme="minorHAnsi" w:cs="Arial"/>
          <w:color w:val="auto"/>
          <w:lang w:val="de-DE"/>
        </w:rPr>
      </w:pPr>
      <w:r w:rsidRPr="00780430">
        <w:rPr>
          <w:rFonts w:asciiTheme="minorHAnsi" w:hAnsiTheme="minorHAnsi" w:cs="Arial"/>
          <w:color w:val="auto"/>
          <w:lang w:val="de-DE"/>
        </w:rPr>
        <w:t>Unter de</w:t>
      </w:r>
      <w:r w:rsidR="00BD4FDE">
        <w:rPr>
          <w:rFonts w:asciiTheme="minorHAnsi" w:hAnsiTheme="minorHAnsi" w:cs="Arial"/>
          <w:color w:val="auto"/>
          <w:lang w:val="de-DE"/>
        </w:rPr>
        <w:t>r Regie von Volker Huber hat</w:t>
      </w:r>
      <w:r w:rsidRPr="00780430">
        <w:rPr>
          <w:rFonts w:asciiTheme="minorHAnsi" w:hAnsiTheme="minorHAnsi" w:cs="Arial"/>
          <w:color w:val="auto"/>
          <w:lang w:val="de-DE"/>
        </w:rPr>
        <w:t xml:space="preserve"> UTA einen starken Wachstumskurs eingeschlagen und zugleich einen umfassenden Transformationsprozess erfolgreich vollzogen</w:t>
      </w:r>
      <w:r w:rsidR="00BD4FDE">
        <w:rPr>
          <w:rFonts w:asciiTheme="minorHAnsi" w:hAnsiTheme="minorHAnsi" w:cs="Arial"/>
          <w:color w:val="auto"/>
          <w:lang w:val="de-DE"/>
        </w:rPr>
        <w:t xml:space="preserve">, </w:t>
      </w:r>
      <w:r w:rsidR="00FF1F75">
        <w:rPr>
          <w:rFonts w:asciiTheme="minorHAnsi" w:hAnsiTheme="minorHAnsi" w:cs="Arial"/>
          <w:color w:val="auto"/>
          <w:lang w:val="de-DE"/>
        </w:rPr>
        <w:t>um den Service für die</w:t>
      </w:r>
      <w:r w:rsidR="00BD4FDE" w:rsidRPr="00BD4FDE">
        <w:rPr>
          <w:rFonts w:asciiTheme="minorHAnsi" w:hAnsiTheme="minorHAnsi" w:cs="Arial"/>
          <w:color w:val="auto"/>
          <w:lang w:val="de-DE"/>
        </w:rPr>
        <w:t xml:space="preserve"> Kunden kontinuierlich zu verbessern</w:t>
      </w:r>
      <w:r w:rsidRPr="00780430">
        <w:rPr>
          <w:rFonts w:asciiTheme="minorHAnsi" w:hAnsiTheme="minorHAnsi" w:cs="Arial"/>
          <w:color w:val="auto"/>
          <w:lang w:val="de-DE"/>
        </w:rPr>
        <w:t>.</w:t>
      </w:r>
      <w:r w:rsidR="00BF6694" w:rsidRPr="00BF6694">
        <w:rPr>
          <w:rFonts w:asciiTheme="minorHAnsi" w:hAnsiTheme="minorHAnsi" w:cs="Arial"/>
          <w:color w:val="auto"/>
          <w:lang w:val="de-DE"/>
        </w:rPr>
        <w:t xml:space="preserve"> UTA </w:t>
      </w:r>
      <w:r w:rsidR="00BF6694">
        <w:rPr>
          <w:rFonts w:asciiTheme="minorHAnsi" w:hAnsiTheme="minorHAnsi" w:cs="Arial"/>
          <w:color w:val="auto"/>
          <w:lang w:val="de-DE"/>
        </w:rPr>
        <w:t xml:space="preserve">hat erfolgreich </w:t>
      </w:r>
      <w:r w:rsidR="00BF6694" w:rsidRPr="00BF6694">
        <w:rPr>
          <w:rFonts w:asciiTheme="minorHAnsi" w:hAnsiTheme="minorHAnsi" w:cs="Arial"/>
          <w:color w:val="auto"/>
          <w:lang w:val="de-DE"/>
        </w:rPr>
        <w:t>neue Regionen</w:t>
      </w:r>
      <w:r w:rsidR="00BF6694">
        <w:rPr>
          <w:rFonts w:asciiTheme="minorHAnsi" w:hAnsiTheme="minorHAnsi" w:cs="Arial"/>
          <w:color w:val="auto"/>
          <w:lang w:val="de-DE"/>
        </w:rPr>
        <w:t>, insbesondere in Mittel- und Osteuropa,</w:t>
      </w:r>
      <w:r w:rsidR="00BF6694" w:rsidRPr="00BF6694">
        <w:rPr>
          <w:rFonts w:asciiTheme="minorHAnsi" w:hAnsiTheme="minorHAnsi" w:cs="Arial"/>
          <w:color w:val="auto"/>
          <w:lang w:val="de-DE"/>
        </w:rPr>
        <w:t xml:space="preserve"> erschlossen, </w:t>
      </w:r>
      <w:r w:rsidR="004C3190">
        <w:rPr>
          <w:rFonts w:asciiTheme="minorHAnsi" w:hAnsiTheme="minorHAnsi" w:cs="Arial"/>
          <w:color w:val="auto"/>
          <w:lang w:val="de-DE"/>
        </w:rPr>
        <w:t xml:space="preserve">mehrere wichtige Innovationen </w:t>
      </w:r>
      <w:r w:rsidR="00B07ED0">
        <w:rPr>
          <w:rFonts w:asciiTheme="minorHAnsi" w:hAnsiTheme="minorHAnsi" w:cs="Arial"/>
          <w:color w:val="auto"/>
          <w:lang w:val="de-DE"/>
        </w:rPr>
        <w:t xml:space="preserve">wie das interoperable Mautgerät „UTA One®“ auf den Markt gebracht und mehrere strategische Akquisitionen wie das „Road Account“ Mautportfolio </w:t>
      </w:r>
      <w:r w:rsidR="00F26BDE">
        <w:rPr>
          <w:rFonts w:asciiTheme="minorHAnsi" w:hAnsiTheme="minorHAnsi" w:cs="Arial"/>
          <w:color w:val="auto"/>
          <w:lang w:val="de-DE"/>
        </w:rPr>
        <w:t>durchgeführt</w:t>
      </w:r>
      <w:r w:rsidR="00B07ED0">
        <w:rPr>
          <w:rFonts w:asciiTheme="minorHAnsi" w:hAnsiTheme="minorHAnsi" w:cs="Arial"/>
          <w:color w:val="auto"/>
          <w:lang w:val="de-DE"/>
        </w:rPr>
        <w:t xml:space="preserve">. </w:t>
      </w:r>
    </w:p>
    <w:p w14:paraId="25521059" w14:textId="77777777" w:rsidR="00BF6694" w:rsidRDefault="00BF6694" w:rsidP="00F04827">
      <w:pPr>
        <w:spacing w:line="240" w:lineRule="auto"/>
        <w:rPr>
          <w:rFonts w:asciiTheme="minorHAnsi" w:hAnsiTheme="minorHAnsi" w:cs="Arial"/>
          <w:color w:val="auto"/>
          <w:lang w:val="de-DE"/>
        </w:rPr>
      </w:pPr>
    </w:p>
    <w:p w14:paraId="201163BE" w14:textId="094B79DA" w:rsidR="00540CBA" w:rsidRPr="00F26BDE" w:rsidRDefault="00475826" w:rsidP="00F26BDE">
      <w:pPr>
        <w:spacing w:line="240" w:lineRule="auto"/>
        <w:rPr>
          <w:rFonts w:asciiTheme="minorHAnsi" w:hAnsiTheme="minorHAnsi" w:cs="Arial"/>
          <w:color w:val="auto"/>
          <w:lang w:val="de-DE"/>
        </w:rPr>
      </w:pPr>
      <w:r>
        <w:rPr>
          <w:rFonts w:asciiTheme="minorHAnsi" w:hAnsiTheme="minorHAnsi" w:cs="Arial"/>
          <w:color w:val="auto"/>
          <w:lang w:val="de-DE"/>
        </w:rPr>
        <w:t>„</w:t>
      </w:r>
      <w:r w:rsidR="00F26BDE">
        <w:rPr>
          <w:rFonts w:asciiTheme="minorHAnsi" w:hAnsiTheme="minorHAnsi" w:cs="Arial"/>
          <w:color w:val="auto"/>
          <w:lang w:val="de-DE"/>
        </w:rPr>
        <w:t>Wir freuen uns</w:t>
      </w:r>
      <w:r w:rsidR="00514668">
        <w:rPr>
          <w:rFonts w:asciiTheme="minorHAnsi" w:hAnsiTheme="minorHAnsi" w:cs="Arial"/>
          <w:color w:val="auto"/>
          <w:lang w:val="de-DE"/>
        </w:rPr>
        <w:t>,</w:t>
      </w:r>
      <w:r w:rsidR="00F26BDE">
        <w:rPr>
          <w:rFonts w:asciiTheme="minorHAnsi" w:hAnsiTheme="minorHAnsi" w:cs="Arial"/>
          <w:color w:val="auto"/>
          <w:lang w:val="de-DE"/>
        </w:rPr>
        <w:t xml:space="preserve"> Carsten Bettermann bei UTA und Edenred zu begrüßen. Seine starke und vielfältige Managementexpertise </w:t>
      </w:r>
      <w:r w:rsidR="00F26BDE" w:rsidRPr="00F26BDE">
        <w:rPr>
          <w:rFonts w:asciiTheme="minorHAnsi" w:hAnsiTheme="minorHAnsi" w:cs="Arial"/>
          <w:color w:val="auto"/>
          <w:lang w:val="de-DE"/>
        </w:rPr>
        <w:t xml:space="preserve">wird ein Schlüsselfaktor für die weitere Entwicklung und Transformation </w:t>
      </w:r>
      <w:r w:rsidR="00F26BDE">
        <w:rPr>
          <w:rFonts w:asciiTheme="minorHAnsi" w:hAnsiTheme="minorHAnsi" w:cs="Arial"/>
          <w:color w:val="auto"/>
          <w:lang w:val="de-DE"/>
        </w:rPr>
        <w:t xml:space="preserve">der UTA </w:t>
      </w:r>
      <w:r w:rsidR="00F26BDE" w:rsidRPr="00F26BDE">
        <w:rPr>
          <w:rFonts w:asciiTheme="minorHAnsi" w:hAnsiTheme="minorHAnsi" w:cs="Arial"/>
          <w:color w:val="auto"/>
          <w:lang w:val="de-DE"/>
        </w:rPr>
        <w:t>sein.</w:t>
      </w:r>
      <w:r w:rsidR="00F26BDE">
        <w:rPr>
          <w:rFonts w:asciiTheme="minorHAnsi" w:hAnsiTheme="minorHAnsi" w:cs="Arial"/>
          <w:color w:val="auto"/>
          <w:lang w:val="de-DE"/>
        </w:rPr>
        <w:t xml:space="preserve"> </w:t>
      </w:r>
      <w:r w:rsidR="00F04827" w:rsidRPr="00F26BDE">
        <w:rPr>
          <w:rFonts w:asciiTheme="minorHAnsi" w:hAnsiTheme="minorHAnsi" w:cs="Arial"/>
          <w:color w:val="auto"/>
          <w:lang w:val="de-DE"/>
        </w:rPr>
        <w:t xml:space="preserve">Wir danken Volker Huber für die sehr erfolgreiche Arbeit in den vergangenen vier Jahren“, erklärt Antoine Dumurgier, COO Fleet &amp; </w:t>
      </w:r>
      <w:r w:rsidR="00F26BDE">
        <w:rPr>
          <w:rFonts w:asciiTheme="minorHAnsi" w:hAnsiTheme="minorHAnsi" w:cs="Arial"/>
          <w:color w:val="auto"/>
          <w:lang w:val="de-DE"/>
        </w:rPr>
        <w:t xml:space="preserve">Mobility Solutions bei Edenred und UTA </w:t>
      </w:r>
      <w:r w:rsidR="000C15FF">
        <w:rPr>
          <w:rFonts w:asciiTheme="minorHAnsi" w:hAnsiTheme="minorHAnsi" w:cs="Arial"/>
          <w:color w:val="auto"/>
          <w:lang w:val="de-DE"/>
        </w:rPr>
        <w:t>Vorstandsmitglied.</w:t>
      </w:r>
    </w:p>
    <w:p w14:paraId="78408150" w14:textId="77777777" w:rsidR="00540CBA" w:rsidRPr="00780430" w:rsidRDefault="00540CBA" w:rsidP="00540CBA">
      <w:pPr>
        <w:pStyle w:val="Lead-in"/>
        <w:jc w:val="left"/>
        <w:rPr>
          <w:lang w:val="de-DE"/>
        </w:rPr>
      </w:pPr>
    </w:p>
    <w:p w14:paraId="5DADD3E5" w14:textId="77777777" w:rsidR="00540CBA" w:rsidRPr="00BE6DDB" w:rsidRDefault="00540CBA" w:rsidP="00540CBA">
      <w:pPr>
        <w:pStyle w:val="Lead-in"/>
        <w:jc w:val="left"/>
        <w:rPr>
          <w:rFonts w:ascii="Century Gothic" w:hAnsi="Century Gothic"/>
          <w:noProof/>
          <w:lang w:val="de-DE"/>
        </w:rPr>
      </w:pPr>
    </w:p>
    <w:p w14:paraId="203DB5F2" w14:textId="77777777" w:rsidR="00AC36F5" w:rsidRPr="00FF1F75" w:rsidRDefault="00725FDB" w:rsidP="001A60D8">
      <w:pPr>
        <w:jc w:val="both"/>
        <w:rPr>
          <w:rFonts w:ascii="Century Gothic" w:hAnsi="Century Gothic" w:cs="Arial"/>
          <w:noProof/>
          <w:lang w:val="en-GB"/>
        </w:rPr>
      </w:pPr>
      <w:r w:rsidRPr="00FF1F75">
        <w:rPr>
          <w:rFonts w:ascii="Century Gothic" w:hAnsi="Century Gothic"/>
          <w:noProof/>
          <w:lang w:val="en-GB"/>
        </w:rPr>
        <w:t>▬▬</w:t>
      </w:r>
    </w:p>
    <w:p w14:paraId="7A79C02E" w14:textId="77777777" w:rsidR="00AC36F5" w:rsidRPr="00FF1F75" w:rsidRDefault="00AC36F5" w:rsidP="00725FDB">
      <w:pPr>
        <w:spacing w:line="20" w:lineRule="atLeast"/>
        <w:jc w:val="both"/>
        <w:rPr>
          <w:rFonts w:ascii="Century Gothic" w:hAnsi="Century Gothic"/>
          <w:b/>
          <w:sz w:val="16"/>
          <w:lang w:val="en-GB"/>
        </w:rPr>
      </w:pPr>
    </w:p>
    <w:p w14:paraId="2BCE988D" w14:textId="4F121B78" w:rsidR="00BE6DDB" w:rsidRDefault="00BE6DDB" w:rsidP="00BE6DDB">
      <w:pPr>
        <w:spacing w:line="20" w:lineRule="atLeast"/>
        <w:jc w:val="both"/>
        <w:rPr>
          <w:rFonts w:ascii="Century Gothic" w:hAnsi="Century Gothic"/>
          <w:sz w:val="16"/>
          <w:lang w:val="de-DE"/>
        </w:rPr>
      </w:pPr>
      <w:r w:rsidRPr="00FF1F75">
        <w:rPr>
          <w:rFonts w:ascii="Century Gothic" w:hAnsi="Century Gothic"/>
          <w:b/>
          <w:sz w:val="16"/>
          <w:lang w:val="en-GB"/>
        </w:rPr>
        <w:t xml:space="preserve">UNION TANK Eckstein GmbH &amp; Co. </w:t>
      </w:r>
      <w:r>
        <w:rPr>
          <w:rFonts w:ascii="Century Gothic" w:hAnsi="Century Gothic"/>
          <w:b/>
          <w:sz w:val="16"/>
          <w:lang w:val="de-DE"/>
        </w:rPr>
        <w:t>KG (UTA)</w:t>
      </w:r>
      <w:r>
        <w:rPr>
          <w:rFonts w:ascii="Century Gothic" w:hAnsi="Century Gothic"/>
          <w:sz w:val="16"/>
          <w:lang w:val="de-DE"/>
        </w:rPr>
        <w:t xml:space="preserve"> zählt zu den führenden Anbietern von Tank- und Servicekarten in Euro</w:t>
      </w:r>
      <w:r w:rsidR="008267B3">
        <w:rPr>
          <w:rFonts w:ascii="Century Gothic" w:hAnsi="Century Gothic"/>
          <w:sz w:val="16"/>
          <w:lang w:val="de-DE"/>
        </w:rPr>
        <w:t xml:space="preserve">pa. </w:t>
      </w:r>
      <w:r>
        <w:rPr>
          <w:rFonts w:ascii="Century Gothic" w:hAnsi="Century Gothic"/>
          <w:sz w:val="16"/>
          <w:lang w:val="de-DE"/>
        </w:rPr>
        <w:t xml:space="preserve">Über das UTA-Kartensystem können gewerbliche Kunden an über 62.000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(83 Prozent). Edenred, der weltweit führende Anbieter von Zahlungslösungen für die Arbeitswelt, verbindet 830.000 Firmenkunden, 47 Millionen Mitarbeiter, die die angebotenen Zahlungslösungen nutzen, und 1,7 Millionen Partnerunternehmen in 46 Ländern. In 2018 hat der Konzern, dank seiner globalen Technologieplattform, 2,5 Milliarden Transaktionen bearbeitet, die hauptsächlich über mobile Anwendungen, Online-Plattformen und Karten abgewickelt wurden. Dies entspricht einem Geschäftsvolumen von mehr als 28 Milliarden Euro. Die Familie Eckstein hält 17 Prozent an UTA. UTA hat 2019 den renommierten Image-Award der Fachzeitschrift VerkehrsRundschau in </w:t>
      </w:r>
      <w:r>
        <w:rPr>
          <w:rFonts w:ascii="Century Gothic" w:hAnsi="Century Gothic"/>
          <w:sz w:val="16"/>
          <w:lang w:val="de-DE"/>
        </w:rPr>
        <w:lastRenderedPageBreak/>
        <w:t xml:space="preserve">der Kategorie „Tankkarten“ bereits zum fünften Mal gewonnen, der alle zwei Jahre auf Basis einer unabhängigen Marktstudie des Marktforschungsinstituts Kleffmann vergeben wird. www.uta.com </w:t>
      </w:r>
    </w:p>
    <w:p w14:paraId="2FBF2C2B" w14:textId="77777777" w:rsidR="00BE6DDB" w:rsidRDefault="00BE6DDB" w:rsidP="00BE6DDB">
      <w:pPr>
        <w:spacing w:line="20" w:lineRule="atLeast"/>
        <w:jc w:val="both"/>
        <w:rPr>
          <w:rFonts w:ascii="Century Gothic" w:hAnsi="Century Gothic"/>
          <w:b/>
          <w:sz w:val="16"/>
          <w:lang w:val="de-DE"/>
        </w:rPr>
      </w:pPr>
    </w:p>
    <w:p w14:paraId="540E4A62" w14:textId="77777777" w:rsidR="00FD0FF1" w:rsidRPr="00BE6DDB" w:rsidRDefault="00FD0FF1" w:rsidP="0073571A">
      <w:pPr>
        <w:spacing w:line="20" w:lineRule="atLeast"/>
        <w:jc w:val="both"/>
        <w:rPr>
          <w:rFonts w:ascii="Century Gothic" w:eastAsia="Calibri" w:hAnsi="Century Gothic" w:cs="Calibri"/>
          <w:sz w:val="16"/>
          <w:szCs w:val="14"/>
          <w:lang w:val="de-DE"/>
        </w:rPr>
      </w:pPr>
    </w:p>
    <w:p w14:paraId="4348667F" w14:textId="77777777" w:rsidR="00AE1615" w:rsidRPr="005611DA" w:rsidRDefault="00AE1615" w:rsidP="00AE1615">
      <w:pPr>
        <w:spacing w:line="20" w:lineRule="atLeast"/>
        <w:jc w:val="both"/>
        <w:rPr>
          <w:rFonts w:ascii="Century Gothic" w:hAnsi="Century Gothic"/>
          <w:sz w:val="16"/>
          <w:lang w:val="de-DE"/>
        </w:rPr>
      </w:pPr>
      <w:r w:rsidRPr="005611DA">
        <w:rPr>
          <w:rFonts w:ascii="Century Gothic" w:hAnsi="Century Gothic"/>
          <w:color w:val="FF0000"/>
          <w:sz w:val="16"/>
          <w:lang w:val="de-DE"/>
        </w:rPr>
        <w:t xml:space="preserve">Folgen Sie UTA auf Twitter: </w:t>
      </w:r>
      <w:r w:rsidRPr="005611DA">
        <w:rPr>
          <w:rFonts w:ascii="Century Gothic" w:hAnsi="Century Gothic"/>
          <w:sz w:val="16"/>
          <w:lang w:val="de-DE"/>
        </w:rPr>
        <w:t>www.twitter.com/UTA_DEU</w:t>
      </w:r>
    </w:p>
    <w:p w14:paraId="4B90E842" w14:textId="77777777" w:rsidR="00FD0FF1" w:rsidRPr="00AE1615" w:rsidRDefault="00FD0FF1" w:rsidP="0073571A">
      <w:pPr>
        <w:spacing w:line="20" w:lineRule="atLeast"/>
        <w:jc w:val="both"/>
        <w:rPr>
          <w:rFonts w:ascii="Century Gothic" w:hAnsi="Century Gothic"/>
          <w:sz w:val="16"/>
          <w:lang w:val="de-DE"/>
        </w:rPr>
      </w:pPr>
    </w:p>
    <w:p w14:paraId="112B08D1" w14:textId="77777777" w:rsidR="00DC7373" w:rsidRPr="00AE1615" w:rsidRDefault="00DC7373" w:rsidP="0073571A">
      <w:pPr>
        <w:spacing w:line="20" w:lineRule="atLeast"/>
        <w:jc w:val="both"/>
        <w:rPr>
          <w:rFonts w:ascii="Century Gothic" w:hAnsi="Century Gothic"/>
          <w:i/>
          <w:sz w:val="16"/>
          <w:lang w:val="de-DE"/>
        </w:rPr>
      </w:pPr>
      <w:r>
        <w:rPr>
          <w:rFonts w:ascii="Century Gothic" w:hAnsi="Century Gothic"/>
          <w:noProof/>
          <w:sz w:val="16"/>
          <w:lang w:val="de-DE" w:eastAsia="de-DE"/>
        </w:rPr>
        <w:drawing>
          <wp:anchor distT="0" distB="0" distL="114300" distR="114300" simplePos="0" relativeHeight="251660288" behindDoc="0" locked="0" layoutInCell="1" allowOverlap="1" wp14:anchorId="782F5606" wp14:editId="4B0421C2">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9">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EF6D" w14:textId="77777777" w:rsidR="00DC7373" w:rsidRPr="00AE1615" w:rsidRDefault="00DC7373" w:rsidP="0073571A">
      <w:pPr>
        <w:spacing w:line="20" w:lineRule="atLeast"/>
        <w:jc w:val="both"/>
        <w:rPr>
          <w:rFonts w:ascii="Century Gothic" w:eastAsia="Calibri" w:hAnsi="Century Gothic" w:cs="Calibri"/>
          <w:i/>
          <w:sz w:val="16"/>
          <w:szCs w:val="14"/>
          <w:lang w:val="de-DE"/>
        </w:rPr>
      </w:pPr>
    </w:p>
    <w:p w14:paraId="3AD6F699" w14:textId="77777777" w:rsidR="0073571A" w:rsidRPr="00AE1615" w:rsidRDefault="0073571A" w:rsidP="0073571A">
      <w:pPr>
        <w:spacing w:line="20" w:lineRule="atLeast"/>
        <w:jc w:val="both"/>
        <w:rPr>
          <w:rFonts w:ascii="Century Gothic" w:hAnsi="Century Gothic"/>
          <w:sz w:val="16"/>
          <w:lang w:val="de-DE"/>
        </w:rPr>
      </w:pPr>
    </w:p>
    <w:p w14:paraId="63BF28CA" w14:textId="77777777" w:rsidR="00DC7373" w:rsidRPr="00AE1615" w:rsidRDefault="00DC7373" w:rsidP="0073571A">
      <w:pPr>
        <w:spacing w:line="20" w:lineRule="atLeast"/>
        <w:jc w:val="both"/>
        <w:rPr>
          <w:rFonts w:ascii="Century Gothic" w:hAnsi="Century Gothic"/>
          <w:sz w:val="16"/>
          <w:lang w:val="de-DE"/>
        </w:rPr>
      </w:pPr>
    </w:p>
    <w:p w14:paraId="378CCC16" w14:textId="77777777" w:rsidR="00DC7373" w:rsidRPr="00AE1615" w:rsidRDefault="00DC7373" w:rsidP="0073571A">
      <w:pPr>
        <w:spacing w:line="20" w:lineRule="atLeast"/>
        <w:jc w:val="both"/>
        <w:rPr>
          <w:rFonts w:ascii="Century Gothic" w:hAnsi="Century Gothic"/>
          <w:sz w:val="16"/>
          <w:lang w:val="de-DE"/>
        </w:rPr>
      </w:pPr>
    </w:p>
    <w:p w14:paraId="2F7E47C0" w14:textId="77777777" w:rsidR="00725FDB" w:rsidRPr="00AE1615" w:rsidRDefault="00725FDB" w:rsidP="00725FDB">
      <w:pPr>
        <w:jc w:val="both"/>
        <w:rPr>
          <w:rFonts w:ascii="Century Gothic" w:hAnsi="Century Gothic" w:cs="Arial"/>
          <w:noProof/>
          <w:sz w:val="16"/>
          <w:lang w:val="de-DE"/>
        </w:rPr>
      </w:pPr>
    </w:p>
    <w:p w14:paraId="1A936FD6" w14:textId="77777777" w:rsidR="00725FDB" w:rsidRDefault="00725FDB" w:rsidP="00725FDB">
      <w:pPr>
        <w:jc w:val="both"/>
        <w:rPr>
          <w:rFonts w:ascii="Century Gothic" w:hAnsi="Century Gothic" w:cs="Arial"/>
          <w:noProof/>
        </w:rPr>
      </w:pPr>
      <w:r>
        <w:rPr>
          <w:rFonts w:ascii="Century Gothic" w:hAnsi="Century Gothic"/>
          <w:noProof/>
        </w:rPr>
        <w:t>▬▬</w:t>
      </w:r>
    </w:p>
    <w:p w14:paraId="25362B7A" w14:textId="77777777" w:rsidR="001A794C" w:rsidRPr="00394EEF" w:rsidRDefault="001A794C" w:rsidP="00B14135">
      <w:pPr>
        <w:pStyle w:val="Text"/>
        <w:rPr>
          <w:color w:val="162056"/>
          <w:sz w:val="16"/>
        </w:rPr>
      </w:pPr>
    </w:p>
    <w:p w14:paraId="2A2EACC8" w14:textId="77777777" w:rsidR="00572FE3" w:rsidRPr="0024642E" w:rsidRDefault="00BE6DDB" w:rsidP="0073571A">
      <w:pPr>
        <w:spacing w:line="259" w:lineRule="auto"/>
        <w:rPr>
          <w:rFonts w:asciiTheme="minorHAnsi" w:hAnsiTheme="minorHAnsi" w:cs="Arial"/>
          <w:b/>
          <w:color w:val="162056"/>
          <w:sz w:val="24"/>
          <w:szCs w:val="24"/>
        </w:rPr>
      </w:pPr>
      <w:r>
        <w:rPr>
          <w:rFonts w:asciiTheme="minorHAnsi" w:hAnsiTheme="minorHAnsi" w:cs="Arial"/>
          <w:b/>
          <w:color w:val="162056"/>
          <w:sz w:val="24"/>
          <w:szCs w:val="24"/>
        </w:rPr>
        <w:t>Kontakt</w:t>
      </w:r>
    </w:p>
    <w:p w14:paraId="5BA736BE" w14:textId="77777777" w:rsidR="003269A0" w:rsidRPr="0024642E" w:rsidRDefault="003269A0" w:rsidP="0073571A">
      <w:pPr>
        <w:pStyle w:val="Text"/>
        <w:rPr>
          <w:color w:val="162056"/>
        </w:rPr>
      </w:pPr>
    </w:p>
    <w:tbl>
      <w:tblPr>
        <w:tblW w:w="9072" w:type="dxa"/>
        <w:tblLook w:val="04A0" w:firstRow="1" w:lastRow="0" w:firstColumn="1" w:lastColumn="0" w:noHBand="0" w:noVBand="1"/>
      </w:tblPr>
      <w:tblGrid>
        <w:gridCol w:w="5103"/>
        <w:gridCol w:w="3969"/>
      </w:tblGrid>
      <w:tr w:rsidR="003269A0" w:rsidRPr="0024642E" w14:paraId="1D97D2FB" w14:textId="77777777" w:rsidTr="009A4EB8">
        <w:tc>
          <w:tcPr>
            <w:tcW w:w="5103" w:type="dxa"/>
            <w:shd w:val="clear" w:color="auto" w:fill="auto"/>
          </w:tcPr>
          <w:p w14:paraId="38EBF8CE" w14:textId="77777777" w:rsidR="00BE6DDB" w:rsidRDefault="00BE6DDB" w:rsidP="00BE6DDB">
            <w:pPr>
              <w:spacing w:line="256" w:lineRule="auto"/>
              <w:rPr>
                <w:rFonts w:asciiTheme="minorHAnsi" w:eastAsia="MS Mincho" w:hAnsiTheme="minorHAnsi" w:cs="Arial"/>
                <w:b/>
                <w:color w:val="162056"/>
                <w:sz w:val="16"/>
                <w:szCs w:val="16"/>
                <w:lang w:val="de-DE"/>
              </w:rPr>
            </w:pPr>
            <w:r>
              <w:rPr>
                <w:rFonts w:asciiTheme="minorHAnsi" w:eastAsia="MS Mincho" w:hAnsiTheme="minorHAnsi" w:cs="Arial"/>
                <w:b/>
                <w:color w:val="162056"/>
                <w:sz w:val="16"/>
                <w:szCs w:val="16"/>
                <w:lang w:val="en-US"/>
              </w:rPr>
              <w:t xml:space="preserve">UNION TANK Eckstein GmbH &amp; Co. </w:t>
            </w:r>
            <w:r>
              <w:rPr>
                <w:rFonts w:asciiTheme="minorHAnsi" w:eastAsia="MS Mincho" w:hAnsiTheme="minorHAnsi" w:cs="Arial"/>
                <w:b/>
                <w:color w:val="162056"/>
                <w:sz w:val="16"/>
                <w:szCs w:val="16"/>
                <w:lang w:val="de-DE"/>
              </w:rPr>
              <w:t>KG</w:t>
            </w:r>
          </w:p>
          <w:p w14:paraId="4FB4D23F" w14:textId="77777777" w:rsidR="00BE6DDB" w:rsidRDefault="00BE6DDB" w:rsidP="00BE6DDB">
            <w:pPr>
              <w:tabs>
                <w:tab w:val="left" w:pos="1644"/>
              </w:tabs>
              <w:spacing w:line="256" w:lineRule="auto"/>
              <w:rPr>
                <w:rFonts w:asciiTheme="minorHAnsi" w:hAnsiTheme="minorHAnsi" w:cs="Arial"/>
                <w:color w:val="162056"/>
                <w:sz w:val="16"/>
                <w:szCs w:val="16"/>
                <w:lang w:val="de-DE"/>
              </w:rPr>
            </w:pPr>
            <w:r>
              <w:rPr>
                <w:rFonts w:asciiTheme="minorHAnsi" w:hAnsiTheme="minorHAnsi" w:cs="Arial"/>
                <w:color w:val="162056"/>
                <w:sz w:val="16"/>
                <w:szCs w:val="16"/>
                <w:lang w:val="de-DE"/>
              </w:rPr>
              <w:t>H</w:t>
            </w:r>
            <w:r w:rsidR="00E16F54">
              <w:rPr>
                <w:rFonts w:asciiTheme="minorHAnsi" w:hAnsiTheme="minorHAnsi" w:cs="Arial"/>
                <w:color w:val="162056"/>
                <w:sz w:val="16"/>
                <w:szCs w:val="16"/>
                <w:lang w:val="de-DE"/>
              </w:rPr>
              <w:t>einrich-Eckstein-Straße 1 – 638</w:t>
            </w:r>
            <w:r>
              <w:rPr>
                <w:rFonts w:asciiTheme="minorHAnsi" w:hAnsiTheme="minorHAnsi" w:cs="Arial"/>
                <w:color w:val="162056"/>
                <w:sz w:val="16"/>
                <w:szCs w:val="16"/>
                <w:lang w:val="de-DE"/>
              </w:rPr>
              <w:t xml:space="preserve">01 Kleinostheim – Germany </w:t>
            </w:r>
          </w:p>
          <w:p w14:paraId="66F2ABCD" w14:textId="77777777" w:rsidR="00BE6DDB" w:rsidRDefault="00BE6DDB" w:rsidP="00BE6DDB">
            <w:pPr>
              <w:tabs>
                <w:tab w:val="left" w:pos="1644"/>
              </w:tabs>
              <w:spacing w:line="256" w:lineRule="auto"/>
              <w:rPr>
                <w:rFonts w:asciiTheme="minorHAnsi" w:hAnsiTheme="minorHAnsi" w:cs="Arial"/>
                <w:color w:val="162056"/>
                <w:sz w:val="16"/>
                <w:szCs w:val="16"/>
                <w:lang w:val="de-DE"/>
              </w:rPr>
            </w:pPr>
          </w:p>
          <w:p w14:paraId="06B5CD6A" w14:textId="77777777" w:rsidR="00BE6DDB" w:rsidRPr="008345D3" w:rsidRDefault="00BE6DDB" w:rsidP="00BE6DDB">
            <w:pPr>
              <w:tabs>
                <w:tab w:val="left" w:pos="1644"/>
              </w:tabs>
              <w:spacing w:line="256" w:lineRule="auto"/>
              <w:rPr>
                <w:rFonts w:asciiTheme="minorHAnsi" w:hAnsiTheme="minorHAnsi" w:cs="Arial"/>
                <w:color w:val="162056"/>
                <w:sz w:val="16"/>
                <w:szCs w:val="16"/>
                <w:lang w:val="en-US"/>
              </w:rPr>
            </w:pPr>
            <w:r w:rsidRPr="008345D3">
              <w:rPr>
                <w:rFonts w:asciiTheme="minorHAnsi" w:hAnsiTheme="minorHAnsi" w:cs="Arial"/>
                <w:color w:val="162056"/>
                <w:sz w:val="16"/>
                <w:szCs w:val="16"/>
                <w:lang w:val="en-US"/>
              </w:rPr>
              <w:t>Peter Büttner</w:t>
            </w:r>
          </w:p>
          <w:p w14:paraId="07960B3E" w14:textId="77777777" w:rsidR="00BE6DDB" w:rsidRDefault="00BE6DDB" w:rsidP="00BE6DDB">
            <w:pPr>
              <w:tabs>
                <w:tab w:val="left" w:pos="1644"/>
              </w:tabs>
              <w:spacing w:line="256" w:lineRule="auto"/>
              <w:rPr>
                <w:rFonts w:asciiTheme="minorHAnsi" w:hAnsiTheme="minorHAnsi" w:cs="Arial"/>
                <w:color w:val="162056"/>
                <w:sz w:val="16"/>
                <w:szCs w:val="16"/>
                <w:lang w:val="en-US"/>
              </w:rPr>
            </w:pPr>
            <w:r>
              <w:rPr>
                <w:rFonts w:asciiTheme="minorHAnsi" w:hAnsiTheme="minorHAnsi" w:cs="Arial"/>
                <w:color w:val="162056"/>
                <w:sz w:val="16"/>
                <w:szCs w:val="16"/>
                <w:lang w:val="en-US"/>
              </w:rPr>
              <w:t>Deputy Head of Marketing</w:t>
            </w:r>
          </w:p>
          <w:p w14:paraId="2239F1B0" w14:textId="77777777" w:rsidR="00BE6DDB" w:rsidRPr="009A4EB8" w:rsidRDefault="00BE6DDB" w:rsidP="00BE6DDB">
            <w:pPr>
              <w:tabs>
                <w:tab w:val="left" w:pos="1644"/>
              </w:tabs>
              <w:spacing w:line="256" w:lineRule="auto"/>
              <w:rPr>
                <w:rFonts w:asciiTheme="minorHAnsi" w:hAnsiTheme="minorHAnsi" w:cs="Arial"/>
                <w:color w:val="162056"/>
                <w:sz w:val="16"/>
                <w:szCs w:val="16"/>
                <w:lang w:val="en-US"/>
              </w:rPr>
            </w:pPr>
            <w:r w:rsidRPr="009A4EB8">
              <w:rPr>
                <w:rFonts w:asciiTheme="minorHAnsi" w:hAnsiTheme="minorHAnsi" w:cs="Arial"/>
                <w:color w:val="162056"/>
                <w:sz w:val="16"/>
                <w:szCs w:val="16"/>
                <w:lang w:val="en-US"/>
              </w:rPr>
              <w:t>T/ +49 6027 509-108</w:t>
            </w:r>
          </w:p>
          <w:p w14:paraId="23F9AE34" w14:textId="77777777" w:rsidR="00BE6DDB" w:rsidRDefault="007D4498" w:rsidP="00BE6DDB">
            <w:pPr>
              <w:tabs>
                <w:tab w:val="left" w:pos="1644"/>
              </w:tabs>
              <w:spacing w:line="256" w:lineRule="auto"/>
              <w:rPr>
                <w:rStyle w:val="Hyperlink"/>
                <w:color w:val="162056"/>
                <w:lang w:val="es-ES_tradnl"/>
              </w:rPr>
            </w:pPr>
            <w:hyperlink r:id="rId10" w:history="1">
              <w:r w:rsidR="00BE6DDB">
                <w:rPr>
                  <w:rStyle w:val="Hyperlink"/>
                  <w:rFonts w:asciiTheme="minorHAnsi" w:hAnsiTheme="minorHAnsi" w:cs="Arial"/>
                  <w:sz w:val="16"/>
                  <w:szCs w:val="16"/>
                  <w:u w:val="single"/>
                  <w:lang w:val="es-ES_tradnl"/>
                </w:rPr>
                <w:t>peter.buettner@uta.com</w:t>
              </w:r>
            </w:hyperlink>
          </w:p>
          <w:p w14:paraId="3C9CBC62" w14:textId="77777777" w:rsidR="003269A0" w:rsidRPr="0024642E" w:rsidRDefault="003269A0" w:rsidP="0073571A">
            <w:pPr>
              <w:tabs>
                <w:tab w:val="left" w:pos="1644"/>
              </w:tabs>
              <w:spacing w:line="259" w:lineRule="auto"/>
              <w:rPr>
                <w:rFonts w:asciiTheme="minorHAnsi" w:hAnsiTheme="minorHAnsi"/>
                <w:color w:val="162056"/>
                <w:lang w:val="es-ES_tradnl"/>
              </w:rPr>
            </w:pPr>
          </w:p>
        </w:tc>
        <w:tc>
          <w:tcPr>
            <w:tcW w:w="3969" w:type="dxa"/>
          </w:tcPr>
          <w:p w14:paraId="63F3DDFB" w14:textId="77777777" w:rsidR="003269A0" w:rsidRPr="005E3A5E" w:rsidRDefault="003269A0" w:rsidP="0073571A">
            <w:pPr>
              <w:spacing w:line="259" w:lineRule="auto"/>
              <w:rPr>
                <w:rFonts w:asciiTheme="minorHAnsi" w:eastAsia="MS Mincho" w:hAnsiTheme="minorHAnsi" w:cs="Arial"/>
                <w:b/>
                <w:color w:val="162056"/>
                <w:sz w:val="16"/>
                <w:szCs w:val="16"/>
                <w:lang w:val="de-DE"/>
              </w:rPr>
            </w:pPr>
          </w:p>
        </w:tc>
      </w:tr>
    </w:tbl>
    <w:p w14:paraId="6485B721" w14:textId="77777777" w:rsidR="00BB32AB" w:rsidRPr="005E3A5E" w:rsidRDefault="00BB32AB" w:rsidP="00B547B0">
      <w:pPr>
        <w:pStyle w:val="Text"/>
        <w:rPr>
          <w:noProof/>
          <w:color w:val="162056"/>
          <w:lang w:val="de-DE"/>
        </w:rPr>
      </w:pPr>
    </w:p>
    <w:sectPr w:rsidR="00BB32AB" w:rsidRPr="005E3A5E" w:rsidSect="00AE083D">
      <w:footerReference w:type="default" r:id="rId11"/>
      <w:footerReference w:type="first" r:id="rId12"/>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EB6C" w14:textId="77777777" w:rsidR="009E6589" w:rsidRDefault="009E6589" w:rsidP="00C84117">
      <w:r>
        <w:separator/>
      </w:r>
    </w:p>
    <w:p w14:paraId="009E6D06" w14:textId="77777777" w:rsidR="009E6589" w:rsidRDefault="009E6589" w:rsidP="00C84117"/>
    <w:p w14:paraId="58C92A0A" w14:textId="77777777" w:rsidR="009E6589" w:rsidRDefault="009E6589" w:rsidP="00C84117"/>
    <w:p w14:paraId="385E9794" w14:textId="77777777" w:rsidR="009E6589" w:rsidRDefault="009E6589" w:rsidP="00C84117"/>
    <w:p w14:paraId="1FE9D4D2" w14:textId="77777777" w:rsidR="009E6589" w:rsidRDefault="009E6589" w:rsidP="00C84117"/>
    <w:p w14:paraId="68963DC6" w14:textId="77777777" w:rsidR="009E6589" w:rsidRDefault="009E6589" w:rsidP="00C84117"/>
    <w:p w14:paraId="66CCCBB0" w14:textId="77777777" w:rsidR="009E6589" w:rsidRDefault="009E6589"/>
    <w:p w14:paraId="59AF1B51" w14:textId="77777777" w:rsidR="009E6589" w:rsidRDefault="009E6589" w:rsidP="00B65254"/>
    <w:p w14:paraId="2DB7E059" w14:textId="77777777" w:rsidR="009E6589" w:rsidRDefault="009E6589"/>
  </w:endnote>
  <w:endnote w:type="continuationSeparator" w:id="0">
    <w:p w14:paraId="1964FCF7" w14:textId="77777777" w:rsidR="009E6589" w:rsidRDefault="009E6589" w:rsidP="00C84117">
      <w:r>
        <w:continuationSeparator/>
      </w:r>
    </w:p>
    <w:p w14:paraId="52494F45" w14:textId="77777777" w:rsidR="009E6589" w:rsidRDefault="009E6589" w:rsidP="00C84117"/>
    <w:p w14:paraId="6172FC1B" w14:textId="77777777" w:rsidR="009E6589" w:rsidRDefault="009E6589" w:rsidP="00C84117"/>
    <w:p w14:paraId="133E832F" w14:textId="77777777" w:rsidR="009E6589" w:rsidRDefault="009E6589" w:rsidP="00C84117"/>
    <w:p w14:paraId="603B60B6" w14:textId="77777777" w:rsidR="009E6589" w:rsidRDefault="009E6589" w:rsidP="00C84117"/>
    <w:p w14:paraId="60FA20A0" w14:textId="77777777" w:rsidR="009E6589" w:rsidRDefault="009E6589" w:rsidP="00C84117"/>
    <w:p w14:paraId="76C27349" w14:textId="77777777" w:rsidR="009E6589" w:rsidRDefault="009E6589"/>
    <w:p w14:paraId="1CCDBD92" w14:textId="77777777" w:rsidR="009E6589" w:rsidRDefault="009E6589" w:rsidP="00B65254"/>
    <w:p w14:paraId="1BEE3BDE" w14:textId="77777777" w:rsidR="009E6589" w:rsidRDefault="009E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CBA4" w14:textId="77777777" w:rsidR="00A06FB6" w:rsidRDefault="00B73320" w:rsidP="00A950F3">
    <w:pPr>
      <w:pStyle w:val="Pagefooter"/>
    </w:pPr>
    <w:r>
      <w:t>uta</w:t>
    </w:r>
    <w:r w:rsidR="00A06FB6" w:rsidRPr="005D27E5">
      <w:t>.com</w:t>
    </w:r>
    <w:r w:rsidR="00A06FB6">
      <w:t xml:space="preserve"> </w:t>
    </w:r>
    <w:r w:rsidR="00A06FB6">
      <w:rPr>
        <w:rFonts w:cs="Arial"/>
      </w:rPr>
      <w:t> </w:t>
    </w:r>
    <w:r w:rsidR="00A06FB6" w:rsidRPr="005D27E5">
      <w:rPr>
        <w:color w:val="162056" w:themeColor="text2"/>
      </w:rPr>
      <w:t>|</w:t>
    </w:r>
    <w:r w:rsidR="00A06FB6">
      <w:rPr>
        <w:rFonts w:cs="Arial"/>
      </w:rPr>
      <w:t> </w:t>
    </w:r>
    <w:r w:rsidR="00A06FB6" w:rsidRPr="005D27E5">
      <w:t xml:space="preserve">page </w:t>
    </w:r>
    <w:r w:rsidR="00A06FB6" w:rsidRPr="005D27E5">
      <w:fldChar w:fldCharType="begin"/>
    </w:r>
    <w:r w:rsidR="00A06FB6" w:rsidRPr="005D27E5">
      <w:instrText xml:space="preserve"> PAGE  \* MERGEFORMAT </w:instrText>
    </w:r>
    <w:r w:rsidR="00A06FB6" w:rsidRPr="005D27E5">
      <w:fldChar w:fldCharType="separate"/>
    </w:r>
    <w:r w:rsidR="00514668">
      <w:rPr>
        <w:noProof/>
      </w:rPr>
      <w:t>2</w:t>
    </w:r>
    <w:r w:rsidR="00A06FB6" w:rsidRPr="005D27E5">
      <w:fldChar w:fldCharType="end"/>
    </w:r>
    <w:r w:rsidR="00A06FB6" w:rsidRPr="005D27E5">
      <w:t>/</w:t>
    </w:r>
    <w:r w:rsidR="008C68B8">
      <w:rPr>
        <w:noProof/>
      </w:rPr>
      <w:fldChar w:fldCharType="begin"/>
    </w:r>
    <w:r w:rsidR="008C68B8">
      <w:rPr>
        <w:noProof/>
      </w:rPr>
      <w:instrText xml:space="preserve"> NUMPAGES  \* MERGEFORMAT </w:instrText>
    </w:r>
    <w:r w:rsidR="008C68B8">
      <w:rPr>
        <w:noProof/>
      </w:rPr>
      <w:fldChar w:fldCharType="separate"/>
    </w:r>
    <w:r w:rsidR="00514668">
      <w:rPr>
        <w:noProof/>
      </w:rPr>
      <w:t>2</w:t>
    </w:r>
    <w:r w:rsidR="008C68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AE31" w14:textId="77777777" w:rsidR="00A06FB6" w:rsidRDefault="00B73320" w:rsidP="00A950F3">
    <w:pPr>
      <w:pStyle w:val="Pagefooter"/>
    </w:pPr>
    <w:r>
      <w:t>uta</w:t>
    </w:r>
    <w:r w:rsidR="00A06FB6" w:rsidRPr="00F1221C">
      <w:t>.com</w:t>
    </w:r>
    <w:r w:rsidR="00A06FB6">
      <w:t xml:space="preserve"> </w:t>
    </w:r>
    <w:r w:rsidR="00A06FB6">
      <w:rPr>
        <w:rFonts w:cs="Arial"/>
      </w:rPr>
      <w:t> </w:t>
    </w:r>
    <w:r w:rsidR="00A06FB6" w:rsidRPr="00A950F3">
      <w:rPr>
        <w:color w:val="162056" w:themeColor="text2"/>
      </w:rPr>
      <w:t>|</w:t>
    </w:r>
    <w:r w:rsidR="00A06FB6">
      <w:rPr>
        <w:rFonts w:cs="Arial"/>
      </w:rPr>
      <w:t> </w:t>
    </w:r>
    <w:r w:rsidR="00A06FB6" w:rsidRPr="00F1221C">
      <w:t xml:space="preserve">page </w:t>
    </w:r>
    <w:r w:rsidR="00A06FB6" w:rsidRPr="00F1221C">
      <w:fldChar w:fldCharType="begin"/>
    </w:r>
    <w:r w:rsidR="00A06FB6" w:rsidRPr="00F1221C">
      <w:instrText xml:space="preserve"> PAGE  \* MERGEFORMAT </w:instrText>
    </w:r>
    <w:r w:rsidR="00A06FB6" w:rsidRPr="00F1221C">
      <w:fldChar w:fldCharType="separate"/>
    </w:r>
    <w:r w:rsidR="007D4498">
      <w:rPr>
        <w:noProof/>
      </w:rPr>
      <w:t>1</w:t>
    </w:r>
    <w:r w:rsidR="00A06FB6" w:rsidRPr="00F1221C">
      <w:fldChar w:fldCharType="end"/>
    </w:r>
    <w:r w:rsidR="00A06FB6" w:rsidRPr="00F1221C">
      <w:t>/</w:t>
    </w:r>
    <w:r w:rsidR="008C68B8">
      <w:rPr>
        <w:noProof/>
      </w:rPr>
      <w:fldChar w:fldCharType="begin"/>
    </w:r>
    <w:r w:rsidR="008C68B8">
      <w:rPr>
        <w:noProof/>
      </w:rPr>
      <w:instrText xml:space="preserve"> NUMPAGES  \* MERGEFORMAT </w:instrText>
    </w:r>
    <w:r w:rsidR="008C68B8">
      <w:rPr>
        <w:noProof/>
      </w:rPr>
      <w:fldChar w:fldCharType="separate"/>
    </w:r>
    <w:r w:rsidR="007D4498">
      <w:rPr>
        <w:noProof/>
      </w:rPr>
      <w:t>1</w:t>
    </w:r>
    <w:r w:rsidR="008C68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BF01" w14:textId="77777777" w:rsidR="009E6589" w:rsidRDefault="009E6589">
      <w:r>
        <w:separator/>
      </w:r>
    </w:p>
  </w:footnote>
  <w:footnote w:type="continuationSeparator" w:id="0">
    <w:p w14:paraId="2B513C6E" w14:textId="77777777" w:rsidR="009E6589" w:rsidRDefault="009E6589" w:rsidP="00C84117">
      <w:r>
        <w:continuationSeparator/>
      </w:r>
    </w:p>
    <w:p w14:paraId="66881F40" w14:textId="77777777" w:rsidR="009E6589" w:rsidRDefault="009E6589" w:rsidP="00C84117"/>
    <w:p w14:paraId="0F23CB8B" w14:textId="77777777" w:rsidR="009E6589" w:rsidRDefault="009E6589" w:rsidP="00C84117"/>
    <w:p w14:paraId="6B445F8C" w14:textId="77777777" w:rsidR="009E6589" w:rsidRDefault="009E6589" w:rsidP="00C84117"/>
    <w:p w14:paraId="391265B6" w14:textId="77777777" w:rsidR="009E6589" w:rsidRDefault="009E6589" w:rsidP="00C84117"/>
    <w:p w14:paraId="11D4C7AB" w14:textId="77777777" w:rsidR="009E6589" w:rsidRDefault="009E6589" w:rsidP="00C84117"/>
    <w:p w14:paraId="2AFCA8B7" w14:textId="77777777" w:rsidR="009E6589" w:rsidRDefault="009E6589"/>
    <w:p w14:paraId="39E133CC" w14:textId="77777777" w:rsidR="009E6589" w:rsidRDefault="009E6589" w:rsidP="00B65254"/>
    <w:p w14:paraId="0F8CDF3F" w14:textId="77777777" w:rsidR="009E6589" w:rsidRDefault="009E65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C69D7"/>
    <w:multiLevelType w:val="hybridMultilevel"/>
    <w:tmpl w:val="68109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6"/>
  </w:num>
  <w:num w:numId="5">
    <w:abstractNumId w:val="11"/>
  </w:num>
  <w:num w:numId="6">
    <w:abstractNumId w:val="3"/>
  </w:num>
  <w:num w:numId="7">
    <w:abstractNumId w:val="8"/>
  </w:num>
  <w:num w:numId="8">
    <w:abstractNumId w:val="14"/>
  </w:num>
  <w:num w:numId="9">
    <w:abstractNumId w:val="5"/>
  </w:num>
  <w:num w:numId="10">
    <w:abstractNumId w:val="13"/>
  </w:num>
  <w:num w:numId="11">
    <w:abstractNumId w:val="4"/>
  </w:num>
  <w:num w:numId="12">
    <w:abstractNumId w:val="0"/>
  </w:num>
  <w:num w:numId="13">
    <w:abstractNumId w:val="12"/>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5"/>
  </w:num>
  <w:num w:numId="22">
    <w:abstractNumId w:val="17"/>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revisionView w:inkAnnotations="0"/>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5"/>
    <w:rsid w:val="0000116D"/>
    <w:rsid w:val="000039BA"/>
    <w:rsid w:val="00004A46"/>
    <w:rsid w:val="000050B8"/>
    <w:rsid w:val="00007040"/>
    <w:rsid w:val="00011236"/>
    <w:rsid w:val="00011F84"/>
    <w:rsid w:val="00017F02"/>
    <w:rsid w:val="00020C82"/>
    <w:rsid w:val="000225DC"/>
    <w:rsid w:val="00024A39"/>
    <w:rsid w:val="00025ACE"/>
    <w:rsid w:val="00026016"/>
    <w:rsid w:val="0002664B"/>
    <w:rsid w:val="00031869"/>
    <w:rsid w:val="00036FE3"/>
    <w:rsid w:val="00037055"/>
    <w:rsid w:val="00042806"/>
    <w:rsid w:val="00047729"/>
    <w:rsid w:val="000500CF"/>
    <w:rsid w:val="00051515"/>
    <w:rsid w:val="00053193"/>
    <w:rsid w:val="00054313"/>
    <w:rsid w:val="000615CC"/>
    <w:rsid w:val="00063AD7"/>
    <w:rsid w:val="00072488"/>
    <w:rsid w:val="00073E42"/>
    <w:rsid w:val="000745B0"/>
    <w:rsid w:val="00076719"/>
    <w:rsid w:val="00076C71"/>
    <w:rsid w:val="00077B03"/>
    <w:rsid w:val="00077C73"/>
    <w:rsid w:val="00081381"/>
    <w:rsid w:val="00081C1D"/>
    <w:rsid w:val="00081C50"/>
    <w:rsid w:val="00082C24"/>
    <w:rsid w:val="00083396"/>
    <w:rsid w:val="00086482"/>
    <w:rsid w:val="00091992"/>
    <w:rsid w:val="00093086"/>
    <w:rsid w:val="000A060E"/>
    <w:rsid w:val="000A3C24"/>
    <w:rsid w:val="000B0EC9"/>
    <w:rsid w:val="000B25C7"/>
    <w:rsid w:val="000B28B2"/>
    <w:rsid w:val="000B70FF"/>
    <w:rsid w:val="000B77FA"/>
    <w:rsid w:val="000C15FF"/>
    <w:rsid w:val="000C497C"/>
    <w:rsid w:val="000D1642"/>
    <w:rsid w:val="000D60EC"/>
    <w:rsid w:val="000E08B2"/>
    <w:rsid w:val="000E6494"/>
    <w:rsid w:val="000E7CBB"/>
    <w:rsid w:val="000F4D67"/>
    <w:rsid w:val="000F57E7"/>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518C"/>
    <w:rsid w:val="00167A6B"/>
    <w:rsid w:val="00175490"/>
    <w:rsid w:val="00175C61"/>
    <w:rsid w:val="00177B56"/>
    <w:rsid w:val="0018072D"/>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648C"/>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7DF5"/>
    <w:rsid w:val="00220F76"/>
    <w:rsid w:val="00221447"/>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3401"/>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2CC"/>
    <w:rsid w:val="002A5EBB"/>
    <w:rsid w:val="002A6D9E"/>
    <w:rsid w:val="002A71F3"/>
    <w:rsid w:val="002B2C59"/>
    <w:rsid w:val="002B5A9D"/>
    <w:rsid w:val="002B6694"/>
    <w:rsid w:val="002B7F31"/>
    <w:rsid w:val="002C0B71"/>
    <w:rsid w:val="002C1D5A"/>
    <w:rsid w:val="002C735D"/>
    <w:rsid w:val="002D5FE3"/>
    <w:rsid w:val="002D71E1"/>
    <w:rsid w:val="002D7441"/>
    <w:rsid w:val="002E50E0"/>
    <w:rsid w:val="002E64F6"/>
    <w:rsid w:val="002F4853"/>
    <w:rsid w:val="002F6D09"/>
    <w:rsid w:val="002F76E0"/>
    <w:rsid w:val="002F7CE9"/>
    <w:rsid w:val="003028BE"/>
    <w:rsid w:val="003054F5"/>
    <w:rsid w:val="00306B5D"/>
    <w:rsid w:val="00306CB3"/>
    <w:rsid w:val="00314896"/>
    <w:rsid w:val="00314FCC"/>
    <w:rsid w:val="00315238"/>
    <w:rsid w:val="00315505"/>
    <w:rsid w:val="00317953"/>
    <w:rsid w:val="00317C0F"/>
    <w:rsid w:val="0032248F"/>
    <w:rsid w:val="003245FE"/>
    <w:rsid w:val="003261E1"/>
    <w:rsid w:val="003269A0"/>
    <w:rsid w:val="00327C7E"/>
    <w:rsid w:val="00331DAF"/>
    <w:rsid w:val="00333DD2"/>
    <w:rsid w:val="00340455"/>
    <w:rsid w:val="00343294"/>
    <w:rsid w:val="00367427"/>
    <w:rsid w:val="00367DA1"/>
    <w:rsid w:val="00374CA8"/>
    <w:rsid w:val="00377A55"/>
    <w:rsid w:val="00381B55"/>
    <w:rsid w:val="0038251D"/>
    <w:rsid w:val="003868EE"/>
    <w:rsid w:val="003914EF"/>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22C4"/>
    <w:rsid w:val="003C469A"/>
    <w:rsid w:val="003D398E"/>
    <w:rsid w:val="003E03FA"/>
    <w:rsid w:val="003E0855"/>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75826"/>
    <w:rsid w:val="004812F4"/>
    <w:rsid w:val="00483D54"/>
    <w:rsid w:val="00484677"/>
    <w:rsid w:val="004A3053"/>
    <w:rsid w:val="004A3211"/>
    <w:rsid w:val="004A65AA"/>
    <w:rsid w:val="004B3C85"/>
    <w:rsid w:val="004B55C3"/>
    <w:rsid w:val="004B6301"/>
    <w:rsid w:val="004C0C25"/>
    <w:rsid w:val="004C0E37"/>
    <w:rsid w:val="004C1B1B"/>
    <w:rsid w:val="004C2D77"/>
    <w:rsid w:val="004C3190"/>
    <w:rsid w:val="004C3315"/>
    <w:rsid w:val="004C56A9"/>
    <w:rsid w:val="004C6594"/>
    <w:rsid w:val="004D30F1"/>
    <w:rsid w:val="004D580C"/>
    <w:rsid w:val="004E0313"/>
    <w:rsid w:val="004E03E5"/>
    <w:rsid w:val="004E39DD"/>
    <w:rsid w:val="004E5399"/>
    <w:rsid w:val="004E7372"/>
    <w:rsid w:val="004F25B1"/>
    <w:rsid w:val="004F41B0"/>
    <w:rsid w:val="004F6909"/>
    <w:rsid w:val="00502404"/>
    <w:rsid w:val="00503432"/>
    <w:rsid w:val="00504119"/>
    <w:rsid w:val="00507133"/>
    <w:rsid w:val="00507AD3"/>
    <w:rsid w:val="00512D44"/>
    <w:rsid w:val="00514668"/>
    <w:rsid w:val="00525BEF"/>
    <w:rsid w:val="00526A4B"/>
    <w:rsid w:val="00537FF7"/>
    <w:rsid w:val="00540622"/>
    <w:rsid w:val="00540CBA"/>
    <w:rsid w:val="005468CE"/>
    <w:rsid w:val="005511FE"/>
    <w:rsid w:val="005525F3"/>
    <w:rsid w:val="00554880"/>
    <w:rsid w:val="00562C50"/>
    <w:rsid w:val="00570C89"/>
    <w:rsid w:val="00572419"/>
    <w:rsid w:val="00572E2C"/>
    <w:rsid w:val="00572FE3"/>
    <w:rsid w:val="00575655"/>
    <w:rsid w:val="00575986"/>
    <w:rsid w:val="00577602"/>
    <w:rsid w:val="00583AC8"/>
    <w:rsid w:val="00585AF4"/>
    <w:rsid w:val="00586A62"/>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7E83"/>
    <w:rsid w:val="005D1980"/>
    <w:rsid w:val="005D21A5"/>
    <w:rsid w:val="005D24EF"/>
    <w:rsid w:val="005D27E5"/>
    <w:rsid w:val="005D559B"/>
    <w:rsid w:val="005E3A5E"/>
    <w:rsid w:val="005E4F0B"/>
    <w:rsid w:val="005F6919"/>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5C31"/>
    <w:rsid w:val="00674FB1"/>
    <w:rsid w:val="006829F0"/>
    <w:rsid w:val="006954F3"/>
    <w:rsid w:val="00695902"/>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6F721E"/>
    <w:rsid w:val="00703D17"/>
    <w:rsid w:val="00711DAB"/>
    <w:rsid w:val="00714C89"/>
    <w:rsid w:val="00721D48"/>
    <w:rsid w:val="00723D9F"/>
    <w:rsid w:val="007246BC"/>
    <w:rsid w:val="00725FDB"/>
    <w:rsid w:val="00727CAE"/>
    <w:rsid w:val="00731A71"/>
    <w:rsid w:val="00734C46"/>
    <w:rsid w:val="0073571A"/>
    <w:rsid w:val="0074390F"/>
    <w:rsid w:val="00746FDB"/>
    <w:rsid w:val="00754308"/>
    <w:rsid w:val="00761191"/>
    <w:rsid w:val="00763A47"/>
    <w:rsid w:val="00763C1E"/>
    <w:rsid w:val="00763F5F"/>
    <w:rsid w:val="00766371"/>
    <w:rsid w:val="00771525"/>
    <w:rsid w:val="00772F7F"/>
    <w:rsid w:val="007755ED"/>
    <w:rsid w:val="00777C95"/>
    <w:rsid w:val="0078025A"/>
    <w:rsid w:val="00780430"/>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4498"/>
    <w:rsid w:val="007D50CE"/>
    <w:rsid w:val="007D6014"/>
    <w:rsid w:val="007E0FF5"/>
    <w:rsid w:val="007E38C8"/>
    <w:rsid w:val="007E3914"/>
    <w:rsid w:val="007E49C4"/>
    <w:rsid w:val="007E4CCF"/>
    <w:rsid w:val="007E504A"/>
    <w:rsid w:val="007E62FD"/>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221B4"/>
    <w:rsid w:val="008249CF"/>
    <w:rsid w:val="008267B3"/>
    <w:rsid w:val="00827456"/>
    <w:rsid w:val="008345D3"/>
    <w:rsid w:val="008347DE"/>
    <w:rsid w:val="00841177"/>
    <w:rsid w:val="0084383F"/>
    <w:rsid w:val="00843BA8"/>
    <w:rsid w:val="00850CA5"/>
    <w:rsid w:val="00855BA8"/>
    <w:rsid w:val="00857608"/>
    <w:rsid w:val="008600C7"/>
    <w:rsid w:val="008607D8"/>
    <w:rsid w:val="00867103"/>
    <w:rsid w:val="00872728"/>
    <w:rsid w:val="00877A9B"/>
    <w:rsid w:val="00884C19"/>
    <w:rsid w:val="008917F0"/>
    <w:rsid w:val="00891BC0"/>
    <w:rsid w:val="00893B77"/>
    <w:rsid w:val="00893FCB"/>
    <w:rsid w:val="00895354"/>
    <w:rsid w:val="008974EB"/>
    <w:rsid w:val="008A24AE"/>
    <w:rsid w:val="008A3561"/>
    <w:rsid w:val="008A481A"/>
    <w:rsid w:val="008B123A"/>
    <w:rsid w:val="008B1359"/>
    <w:rsid w:val="008B3DFA"/>
    <w:rsid w:val="008C1609"/>
    <w:rsid w:val="008C3AC6"/>
    <w:rsid w:val="008C3BFF"/>
    <w:rsid w:val="008C3CFC"/>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5CA7"/>
    <w:rsid w:val="00905EB0"/>
    <w:rsid w:val="00907C6A"/>
    <w:rsid w:val="00912BC7"/>
    <w:rsid w:val="009146FB"/>
    <w:rsid w:val="00915087"/>
    <w:rsid w:val="009155FB"/>
    <w:rsid w:val="00917D44"/>
    <w:rsid w:val="009201E3"/>
    <w:rsid w:val="00921FDA"/>
    <w:rsid w:val="009258CB"/>
    <w:rsid w:val="009259E2"/>
    <w:rsid w:val="0092687C"/>
    <w:rsid w:val="009332E8"/>
    <w:rsid w:val="00935AF3"/>
    <w:rsid w:val="00937D6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4EB8"/>
    <w:rsid w:val="009A6C8E"/>
    <w:rsid w:val="009A7AA0"/>
    <w:rsid w:val="009C03AF"/>
    <w:rsid w:val="009D23CF"/>
    <w:rsid w:val="009D4100"/>
    <w:rsid w:val="009E11FB"/>
    <w:rsid w:val="009E1659"/>
    <w:rsid w:val="009E5C6F"/>
    <w:rsid w:val="009E6589"/>
    <w:rsid w:val="009F37B8"/>
    <w:rsid w:val="009F5B88"/>
    <w:rsid w:val="009F66E1"/>
    <w:rsid w:val="009F7EAF"/>
    <w:rsid w:val="00A00B86"/>
    <w:rsid w:val="00A01893"/>
    <w:rsid w:val="00A06FB6"/>
    <w:rsid w:val="00A07249"/>
    <w:rsid w:val="00A0754A"/>
    <w:rsid w:val="00A11D58"/>
    <w:rsid w:val="00A130A3"/>
    <w:rsid w:val="00A1323C"/>
    <w:rsid w:val="00A13D06"/>
    <w:rsid w:val="00A14D8C"/>
    <w:rsid w:val="00A15294"/>
    <w:rsid w:val="00A20200"/>
    <w:rsid w:val="00A259FB"/>
    <w:rsid w:val="00A25CA8"/>
    <w:rsid w:val="00A302F9"/>
    <w:rsid w:val="00A31A69"/>
    <w:rsid w:val="00A3210E"/>
    <w:rsid w:val="00A40603"/>
    <w:rsid w:val="00A408DC"/>
    <w:rsid w:val="00A40EC8"/>
    <w:rsid w:val="00A47B07"/>
    <w:rsid w:val="00A513EE"/>
    <w:rsid w:val="00A537AB"/>
    <w:rsid w:val="00A56259"/>
    <w:rsid w:val="00A6018C"/>
    <w:rsid w:val="00A62917"/>
    <w:rsid w:val="00A65C00"/>
    <w:rsid w:val="00A65D1B"/>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D2542"/>
    <w:rsid w:val="00AD5B4F"/>
    <w:rsid w:val="00AD6DFA"/>
    <w:rsid w:val="00AE083D"/>
    <w:rsid w:val="00AE0FC1"/>
    <w:rsid w:val="00AE1615"/>
    <w:rsid w:val="00AE298F"/>
    <w:rsid w:val="00AE4DC8"/>
    <w:rsid w:val="00AE7C35"/>
    <w:rsid w:val="00AF4F92"/>
    <w:rsid w:val="00AF5A73"/>
    <w:rsid w:val="00AF6F96"/>
    <w:rsid w:val="00B057D9"/>
    <w:rsid w:val="00B067B9"/>
    <w:rsid w:val="00B07367"/>
    <w:rsid w:val="00B07ED0"/>
    <w:rsid w:val="00B1085C"/>
    <w:rsid w:val="00B12FC5"/>
    <w:rsid w:val="00B14135"/>
    <w:rsid w:val="00B15BF6"/>
    <w:rsid w:val="00B173A7"/>
    <w:rsid w:val="00B20853"/>
    <w:rsid w:val="00B211B2"/>
    <w:rsid w:val="00B26C42"/>
    <w:rsid w:val="00B27F5A"/>
    <w:rsid w:val="00B363B4"/>
    <w:rsid w:val="00B42ABC"/>
    <w:rsid w:val="00B45A35"/>
    <w:rsid w:val="00B47549"/>
    <w:rsid w:val="00B50C29"/>
    <w:rsid w:val="00B54434"/>
    <w:rsid w:val="00B547B0"/>
    <w:rsid w:val="00B55AC0"/>
    <w:rsid w:val="00B63CF5"/>
    <w:rsid w:val="00B64194"/>
    <w:rsid w:val="00B648CA"/>
    <w:rsid w:val="00B65254"/>
    <w:rsid w:val="00B654D4"/>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B19EA"/>
    <w:rsid w:val="00BB21BB"/>
    <w:rsid w:val="00BB32AB"/>
    <w:rsid w:val="00BB349F"/>
    <w:rsid w:val="00BB3DB7"/>
    <w:rsid w:val="00BB410F"/>
    <w:rsid w:val="00BB670A"/>
    <w:rsid w:val="00BC3FDE"/>
    <w:rsid w:val="00BC6FAA"/>
    <w:rsid w:val="00BD18E7"/>
    <w:rsid w:val="00BD4FDE"/>
    <w:rsid w:val="00BE3F18"/>
    <w:rsid w:val="00BE6DDB"/>
    <w:rsid w:val="00BF0F9E"/>
    <w:rsid w:val="00BF5EBF"/>
    <w:rsid w:val="00BF6694"/>
    <w:rsid w:val="00C002DD"/>
    <w:rsid w:val="00C0134C"/>
    <w:rsid w:val="00C02F58"/>
    <w:rsid w:val="00C04745"/>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C7759"/>
    <w:rsid w:val="00CD1DA0"/>
    <w:rsid w:val="00CD1ECE"/>
    <w:rsid w:val="00CD1FAD"/>
    <w:rsid w:val="00CD2D77"/>
    <w:rsid w:val="00CE0536"/>
    <w:rsid w:val="00CE22C2"/>
    <w:rsid w:val="00CE293D"/>
    <w:rsid w:val="00CE4D6E"/>
    <w:rsid w:val="00CE5F26"/>
    <w:rsid w:val="00CF208E"/>
    <w:rsid w:val="00CF53EE"/>
    <w:rsid w:val="00CF6990"/>
    <w:rsid w:val="00D01831"/>
    <w:rsid w:val="00D022CD"/>
    <w:rsid w:val="00D043C7"/>
    <w:rsid w:val="00D05074"/>
    <w:rsid w:val="00D10838"/>
    <w:rsid w:val="00D11213"/>
    <w:rsid w:val="00D13AB4"/>
    <w:rsid w:val="00D15AF6"/>
    <w:rsid w:val="00D16374"/>
    <w:rsid w:val="00D164C5"/>
    <w:rsid w:val="00D167C6"/>
    <w:rsid w:val="00D17B07"/>
    <w:rsid w:val="00D17C75"/>
    <w:rsid w:val="00D21E90"/>
    <w:rsid w:val="00D22DA6"/>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67513"/>
    <w:rsid w:val="00D67B4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C7373"/>
    <w:rsid w:val="00DE0DA9"/>
    <w:rsid w:val="00DE22A8"/>
    <w:rsid w:val="00DE73D7"/>
    <w:rsid w:val="00DF2031"/>
    <w:rsid w:val="00DF2228"/>
    <w:rsid w:val="00DF4D7C"/>
    <w:rsid w:val="00DF7668"/>
    <w:rsid w:val="00E00522"/>
    <w:rsid w:val="00E0095B"/>
    <w:rsid w:val="00E02425"/>
    <w:rsid w:val="00E067C5"/>
    <w:rsid w:val="00E067D5"/>
    <w:rsid w:val="00E074ED"/>
    <w:rsid w:val="00E134AB"/>
    <w:rsid w:val="00E14457"/>
    <w:rsid w:val="00E158FF"/>
    <w:rsid w:val="00E16F54"/>
    <w:rsid w:val="00E20056"/>
    <w:rsid w:val="00E23413"/>
    <w:rsid w:val="00E259AC"/>
    <w:rsid w:val="00E26D84"/>
    <w:rsid w:val="00E3036E"/>
    <w:rsid w:val="00E329CB"/>
    <w:rsid w:val="00E33BCE"/>
    <w:rsid w:val="00E353F9"/>
    <w:rsid w:val="00E41576"/>
    <w:rsid w:val="00E43043"/>
    <w:rsid w:val="00E512B8"/>
    <w:rsid w:val="00E51429"/>
    <w:rsid w:val="00E73A24"/>
    <w:rsid w:val="00E73EF8"/>
    <w:rsid w:val="00E75FD0"/>
    <w:rsid w:val="00E84B1E"/>
    <w:rsid w:val="00E8615C"/>
    <w:rsid w:val="00E93B28"/>
    <w:rsid w:val="00E94540"/>
    <w:rsid w:val="00EA2E43"/>
    <w:rsid w:val="00EA38A6"/>
    <w:rsid w:val="00EA7486"/>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65DE"/>
    <w:rsid w:val="00EF07D1"/>
    <w:rsid w:val="00EF1722"/>
    <w:rsid w:val="00EF17A8"/>
    <w:rsid w:val="00EF1BF4"/>
    <w:rsid w:val="00EF3BD0"/>
    <w:rsid w:val="00EF5297"/>
    <w:rsid w:val="00EF53F9"/>
    <w:rsid w:val="00F03587"/>
    <w:rsid w:val="00F04827"/>
    <w:rsid w:val="00F102AA"/>
    <w:rsid w:val="00F10DCF"/>
    <w:rsid w:val="00F10E72"/>
    <w:rsid w:val="00F1221C"/>
    <w:rsid w:val="00F158F5"/>
    <w:rsid w:val="00F16DF8"/>
    <w:rsid w:val="00F16FB6"/>
    <w:rsid w:val="00F21314"/>
    <w:rsid w:val="00F215FD"/>
    <w:rsid w:val="00F26BDE"/>
    <w:rsid w:val="00F3085A"/>
    <w:rsid w:val="00F34284"/>
    <w:rsid w:val="00F43EC8"/>
    <w:rsid w:val="00F45BEC"/>
    <w:rsid w:val="00F4784A"/>
    <w:rsid w:val="00F53FEF"/>
    <w:rsid w:val="00F56782"/>
    <w:rsid w:val="00F5689D"/>
    <w:rsid w:val="00F616FA"/>
    <w:rsid w:val="00F62A45"/>
    <w:rsid w:val="00F65759"/>
    <w:rsid w:val="00F72515"/>
    <w:rsid w:val="00F74B83"/>
    <w:rsid w:val="00F74D6F"/>
    <w:rsid w:val="00F86BA3"/>
    <w:rsid w:val="00F93914"/>
    <w:rsid w:val="00F9436F"/>
    <w:rsid w:val="00F969AE"/>
    <w:rsid w:val="00FA0C60"/>
    <w:rsid w:val="00FA3F32"/>
    <w:rsid w:val="00FA4386"/>
    <w:rsid w:val="00FB389B"/>
    <w:rsid w:val="00FB52F5"/>
    <w:rsid w:val="00FB699C"/>
    <w:rsid w:val="00FC3EB9"/>
    <w:rsid w:val="00FD02DA"/>
    <w:rsid w:val="00FD0FF1"/>
    <w:rsid w:val="00FD1F41"/>
    <w:rsid w:val="00FD2B69"/>
    <w:rsid w:val="00FE09DB"/>
    <w:rsid w:val="00FE1086"/>
    <w:rsid w:val="00FE1BB2"/>
    <w:rsid w:val="00FE4CDD"/>
    <w:rsid w:val="00FE534C"/>
    <w:rsid w:val="00FF0B4B"/>
    <w:rsid w:val="00FF171D"/>
    <w:rsid w:val="00FF1F75"/>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BCD32E0"/>
  <w15:docId w15:val="{E4D94566-3DAC-48BE-A705-E57BB549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Standard"/>
    <w:link w:val="TextCar"/>
    <w:rsid w:val="005D27E5"/>
    <w:pPr>
      <w:spacing w:line="259" w:lineRule="auto"/>
      <w:jc w:val="both"/>
    </w:pPr>
    <w:rPr>
      <w:rFonts w:asciiTheme="minorHAnsi" w:hAnsiTheme="minorHAnsi" w:cs="Arial"/>
      <w:color w:val="auto"/>
      <w:lang w:val="en-US"/>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US"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US"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US"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lang w:val="en-US"/>
    </w:rPr>
  </w:style>
  <w:style w:type="character" w:customStyle="1" w:styleId="TextkrperZchn">
    <w:name w:val="Textkörper Zchn"/>
    <w:link w:val="Textkrper"/>
    <w:uiPriority w:val="99"/>
    <w:semiHidden/>
    <w:rsid w:val="00011F84"/>
    <w:rPr>
      <w:rFonts w:ascii="Arial" w:eastAsia="Arial" w:hAnsi="Arial"/>
      <w:color w:val="002060"/>
      <w:szCs w:val="22"/>
      <w:lang w:val="en-US"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lang w:val="en-US"/>
    </w:rPr>
  </w:style>
  <w:style w:type="character" w:customStyle="1" w:styleId="EndnotentextZchn">
    <w:name w:val="Endnotentext Zchn"/>
    <w:link w:val="Endnotentext"/>
    <w:uiPriority w:val="99"/>
    <w:semiHidden/>
    <w:rsid w:val="00011F84"/>
    <w:rPr>
      <w:rFonts w:ascii="Arial" w:eastAsia="Arial" w:hAnsi="Arial"/>
      <w:color w:val="002060"/>
      <w:lang w:val="en-US"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lang w:val="en-US"/>
    </w:rPr>
  </w:style>
  <w:style w:type="character" w:customStyle="1" w:styleId="KommentartextZchn">
    <w:name w:val="Kommentartext Zchn"/>
    <w:link w:val="Kommentartext"/>
    <w:uiPriority w:val="99"/>
    <w:semiHidden/>
    <w:rsid w:val="00011F84"/>
    <w:rPr>
      <w:rFonts w:ascii="Arial" w:eastAsia="Arial" w:hAnsi="Arial"/>
      <w:color w:val="002060"/>
      <w:lang w:val="en-US"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US" w:eastAsia="en-US"/>
    </w:rPr>
  </w:style>
  <w:style w:type="paragraph" w:styleId="berarbeitung">
    <w:name w:val="Revision"/>
    <w:hidden/>
    <w:uiPriority w:val="99"/>
    <w:semiHidden/>
    <w:rsid w:val="00572FE3"/>
    <w:rPr>
      <w:rFonts w:ascii="Arial" w:eastAsia="Arial" w:hAnsi="Arial"/>
      <w:color w:val="002060"/>
      <w:szCs w:val="22"/>
      <w:lang w:val="en-US"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buettner@u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392E-B99E-47ED-AAF2-142F8F7B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3</Pages>
  <Words>447</Words>
  <Characters>2952</Characters>
  <Application>Microsoft Office Word</Application>
  <DocSecurity>4</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3393</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Eva.Maria.Hess</cp:lastModifiedBy>
  <cp:revision>2</cp:revision>
  <cp:lastPrinted>2019-09-27T11:40:00Z</cp:lastPrinted>
  <dcterms:created xsi:type="dcterms:W3CDTF">2020-02-10T08:53:00Z</dcterms:created>
  <dcterms:modified xsi:type="dcterms:W3CDTF">2020-02-10T08:53:00Z</dcterms:modified>
</cp:coreProperties>
</file>