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3B315C" w14:textId="28EF309C" w:rsidR="002D50AD" w:rsidRPr="00335B02" w:rsidRDefault="003C23A4" w:rsidP="00335B02">
      <w:pPr>
        <w:jc w:val="right"/>
        <w:rPr>
          <w:rFonts w:ascii="Arial" w:hAnsi="Arial" w:cs="Arial"/>
          <w:sz w:val="20"/>
          <w:szCs w:val="20"/>
          <w:lang w:val="de-DE"/>
        </w:rPr>
      </w:pPr>
      <w:r w:rsidRPr="0029723C">
        <w:rPr>
          <w:rFonts w:ascii="Arial" w:hAnsi="Arial"/>
          <w:b/>
          <w:noProof/>
          <w:sz w:val="40"/>
          <w:szCs w:val="40"/>
          <w:lang w:val="de-DE" w:eastAsia="de-DE"/>
        </w:rPr>
        <mc:AlternateContent>
          <mc:Choice Requires="wps">
            <w:drawing>
              <wp:anchor distT="0" distB="0" distL="114300" distR="114300" simplePos="0" relativeHeight="251659264" behindDoc="0" locked="0" layoutInCell="1" allowOverlap="1" wp14:anchorId="6ED8A8CE" wp14:editId="08D0CCAB">
                <wp:simplePos x="0" y="0"/>
                <wp:positionH relativeFrom="column">
                  <wp:posOffset>-53340</wp:posOffset>
                </wp:positionH>
                <wp:positionV relativeFrom="paragraph">
                  <wp:posOffset>631190</wp:posOffset>
                </wp:positionV>
                <wp:extent cx="3657600" cy="801370"/>
                <wp:effectExtent l="0" t="0" r="19050" b="177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801370"/>
                        </a:xfrm>
                        <a:prstGeom prst="rect">
                          <a:avLst/>
                        </a:prstGeom>
                        <a:solidFill>
                          <a:srgbClr val="FFFFFF"/>
                        </a:solidFill>
                        <a:ln w="9525">
                          <a:solidFill>
                            <a:srgbClr val="FFFFFF"/>
                          </a:solidFill>
                          <a:miter lim="800000"/>
                          <a:headEnd/>
                          <a:tailEnd/>
                        </a:ln>
                      </wps:spPr>
                      <wps:txbx>
                        <w:txbxContent>
                          <w:p w14:paraId="49AABCD6" w14:textId="77777777" w:rsidR="00F216E5" w:rsidRPr="00335B02" w:rsidRDefault="00F216E5" w:rsidP="003C23A4">
                            <w:pPr>
                              <w:rPr>
                                <w:rFonts w:ascii="Arial" w:hAnsi="Arial" w:cs="Arial"/>
                                <w:b/>
                                <w:sz w:val="48"/>
                                <w:szCs w:val="48"/>
                                <w:lang w:val="de-DE"/>
                              </w:rPr>
                            </w:pPr>
                            <w:r w:rsidRPr="00335B02">
                              <w:rPr>
                                <w:rFonts w:ascii="Arial" w:hAnsi="Arial" w:cs="Arial"/>
                                <w:b/>
                                <w:sz w:val="48"/>
                                <w:szCs w:val="48"/>
                                <w:lang w:val="de-DE"/>
                              </w:rPr>
                              <w:t>Presse</w:t>
                            </w:r>
                            <w:r w:rsidR="00335B02">
                              <w:rPr>
                                <w:rFonts w:ascii="Arial" w:hAnsi="Arial" w:cs="Arial"/>
                                <w:b/>
                                <w:sz w:val="48"/>
                                <w:szCs w:val="48"/>
                                <w:lang w:val="de-DE"/>
                              </w:rPr>
                              <w:t>information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ED8A8CE" id="_x0000_t202" coordsize="21600,21600" o:spt="202" path="m,l,21600r21600,l21600,xe">
                <v:stroke joinstyle="miter"/>
                <v:path gradientshapeok="t" o:connecttype="rect"/>
              </v:shapetype>
              <v:shape id="Text Box 2" o:spid="_x0000_s1026" type="#_x0000_t202" style="position:absolute;left:0;text-align:left;margin-left:-4.2pt;margin-top:49.7pt;width:4in;height:63.1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" strokecolor="white">
                <v:textbox style="mso-fit-shape-to-text:t">
                  <w:txbxContent>
                    <w:p w14:paraId="49AABCD6" w14:textId="77777777" w:rsidR="00F216E5" w:rsidRPr="00335B02" w:rsidRDefault="00F216E5" w:rsidP="003C23A4">
                      <w:pPr>
                        <w:rPr>
                          <w:rFonts w:ascii="Arial" w:hAnsi="Arial" w:cs="Arial"/>
                          <w:b/>
                          <w:sz w:val="48"/>
                          <w:szCs w:val="48"/>
                          <w:lang w:val="de-DE"/>
                        </w:rPr>
                      </w:pPr>
                      <w:r w:rsidRPr="00335B02">
                        <w:rPr>
                          <w:rFonts w:ascii="Arial" w:hAnsi="Arial" w:cs="Arial"/>
                          <w:b/>
                          <w:sz w:val="48"/>
                          <w:szCs w:val="48"/>
                          <w:lang w:val="de-DE"/>
                        </w:rPr>
                        <w:t>Presse</w:t>
                      </w:r>
                      <w:r w:rsidR="00335B02">
                        <w:rPr>
                          <w:rFonts w:ascii="Arial" w:hAnsi="Arial" w:cs="Arial"/>
                          <w:b/>
                          <w:sz w:val="48"/>
                          <w:szCs w:val="48"/>
                          <w:lang w:val="de-DE"/>
                        </w:rPr>
                        <w:t>information</w:t>
                      </w:r>
                    </w:p>
                  </w:txbxContent>
                </v:textbox>
              </v:shape>
            </w:pict>
          </mc:Fallback>
        </mc:AlternateContent>
      </w:r>
      <w:r w:rsidR="009F424D">
        <w:rPr>
          <w:noProof/>
          <w:lang w:val="de-DE" w:eastAsia="de-DE"/>
        </w:rPr>
        <w:drawing>
          <wp:inline distT="0" distB="0" distL="0" distR="0" wp14:anchorId="7B2894B4" wp14:editId="5EDDBAE5">
            <wp:extent cx="1428750" cy="1295400"/>
            <wp:effectExtent l="0" t="0" r="0" b="0"/>
            <wp:docPr id="3" name="Grafik 3"/>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8">
                      <a:extLst>
                        <a:ext uri="{28A0092B-C50C-407E-A947-70E740481C1C}">
                          <a14:useLocalDpi xmlns:a14="http://schemas.microsoft.com/office/drawing/2010/main" val="0"/>
                        </a:ext>
                      </a:extLst>
                    </a:blip>
                    <a:stretch>
                      <a:fillRect/>
                    </a:stretch>
                  </pic:blipFill>
                  <pic:spPr>
                    <a:xfrm>
                      <a:off x="0" y="0"/>
                      <a:ext cx="1428750" cy="1295400"/>
                    </a:xfrm>
                    <a:prstGeom prst="rect">
                      <a:avLst/>
                    </a:prstGeom>
                  </pic:spPr>
                </pic:pic>
              </a:graphicData>
            </a:graphic>
          </wp:inline>
        </w:drawing>
      </w:r>
    </w:p>
    <w:p w14:paraId="23E155BD" w14:textId="77777777" w:rsidR="005E6C78" w:rsidRPr="00335B02" w:rsidRDefault="00335B02" w:rsidP="00C36615">
      <w:pPr>
        <w:pBdr>
          <w:top w:val="single" w:sz="4" w:space="0" w:color="auto"/>
          <w:left w:val="single" w:sz="4" w:space="4" w:color="auto"/>
          <w:bottom w:val="single" w:sz="4" w:space="2" w:color="auto"/>
          <w:right w:val="single" w:sz="4" w:space="4" w:color="auto"/>
        </w:pBdr>
        <w:rPr>
          <w:rFonts w:ascii="Arial" w:hAnsi="Arial"/>
          <w:b/>
          <w:sz w:val="22"/>
          <w:szCs w:val="22"/>
          <w:lang w:val="de-DE"/>
        </w:rPr>
      </w:pPr>
      <w:r w:rsidRPr="00A41D02">
        <w:rPr>
          <w:rFonts w:ascii="Arial" w:hAnsi="Arial" w:cs="Arial"/>
          <w:sz w:val="22"/>
          <w:szCs w:val="22"/>
          <w:lang w:val="de-DE"/>
        </w:rPr>
        <w:t xml:space="preserve">Ansprechpartner für Rückfragen: </w:t>
      </w:r>
      <w:r w:rsidR="00277B36">
        <w:rPr>
          <w:rFonts w:ascii="Arial" w:hAnsi="Arial" w:cs="Arial"/>
          <w:sz w:val="22"/>
          <w:szCs w:val="22"/>
          <w:lang w:val="de-DE"/>
        </w:rPr>
        <w:t>Stefan Horst</w:t>
      </w:r>
      <w:r w:rsidRPr="00A41D02">
        <w:rPr>
          <w:rFonts w:ascii="Arial" w:hAnsi="Arial" w:cs="Arial"/>
          <w:sz w:val="22"/>
          <w:szCs w:val="22"/>
          <w:lang w:val="de-DE"/>
        </w:rPr>
        <w:t xml:space="preserve"> +49 6027 509-</w:t>
      </w:r>
      <w:r w:rsidRPr="001D1752">
        <w:rPr>
          <w:rFonts w:ascii="Arial" w:hAnsi="Arial" w:cs="Arial"/>
          <w:sz w:val="22"/>
          <w:szCs w:val="22"/>
          <w:lang w:val="de-DE"/>
        </w:rPr>
        <w:t>106</w:t>
      </w:r>
    </w:p>
    <w:p w14:paraId="16A2F9CC" w14:textId="77777777" w:rsidR="00B83D5F" w:rsidRPr="00D74BDA" w:rsidRDefault="00B83D5F" w:rsidP="00B83D5F">
      <w:pPr>
        <w:rPr>
          <w:rFonts w:ascii="Arial" w:hAnsi="Arial" w:cs="Arial"/>
          <w:b/>
          <w:sz w:val="28"/>
          <w:szCs w:val="28"/>
          <w:lang w:val="de-DE"/>
        </w:rPr>
      </w:pPr>
    </w:p>
    <w:p w14:paraId="0555BB30" w14:textId="3B4333FE" w:rsidR="00B83D5F" w:rsidRDefault="00E328B7" w:rsidP="00B83D5F">
      <w:pPr>
        <w:rPr>
          <w:rFonts w:ascii="Arial" w:hAnsi="Arial" w:cs="Arial"/>
          <w:b/>
          <w:sz w:val="36"/>
          <w:szCs w:val="36"/>
          <w:lang w:val="de-DE"/>
        </w:rPr>
      </w:pPr>
      <w:r>
        <w:rPr>
          <w:rFonts w:ascii="Arial" w:hAnsi="Arial" w:cs="Arial"/>
          <w:b/>
          <w:sz w:val="36"/>
          <w:szCs w:val="36"/>
          <w:lang w:val="de-DE"/>
        </w:rPr>
        <w:t>UTA-Netz wächst um 134 Stationen in der Schweiz</w:t>
      </w:r>
    </w:p>
    <w:p w14:paraId="44FADD21" w14:textId="77777777" w:rsidR="00C36615" w:rsidRPr="0051701F" w:rsidRDefault="00C36615" w:rsidP="00B31CCF">
      <w:pPr>
        <w:rPr>
          <w:rFonts w:ascii="Arial" w:hAnsi="Arial" w:cs="Arial"/>
          <w:b/>
          <w:lang w:val="de-DE"/>
        </w:rPr>
      </w:pPr>
    </w:p>
    <w:p w14:paraId="670219C5" w14:textId="77D536DA" w:rsidR="00B83D5F" w:rsidRPr="00E328B7" w:rsidRDefault="00E328B7" w:rsidP="00B83D5F">
      <w:pPr>
        <w:pStyle w:val="Listenabsatz"/>
        <w:numPr>
          <w:ilvl w:val="0"/>
          <w:numId w:val="6"/>
        </w:numPr>
        <w:rPr>
          <w:rFonts w:ascii="Arial" w:hAnsi="Arial" w:cs="Arial"/>
          <w:b/>
          <w:lang w:val="de-DE"/>
        </w:rPr>
      </w:pPr>
      <w:r w:rsidRPr="00E328B7">
        <w:rPr>
          <w:rFonts w:ascii="Arial" w:hAnsi="Arial" w:cs="Arial"/>
          <w:b/>
          <w:lang w:val="de-DE"/>
        </w:rPr>
        <w:t xml:space="preserve">UTA hat </w:t>
      </w:r>
      <w:r>
        <w:rPr>
          <w:rFonts w:ascii="Arial" w:hAnsi="Arial" w:cs="Arial"/>
          <w:b/>
          <w:lang w:val="de-DE"/>
        </w:rPr>
        <w:t xml:space="preserve">das Stationsnetz um </w:t>
      </w:r>
      <w:r w:rsidRPr="00E328B7">
        <w:rPr>
          <w:rFonts w:ascii="Arial" w:hAnsi="Arial" w:cs="Arial"/>
          <w:b/>
          <w:lang w:val="de-DE"/>
        </w:rPr>
        <w:t>134 Agip-/E</w:t>
      </w:r>
      <w:r>
        <w:rPr>
          <w:rFonts w:ascii="Arial" w:hAnsi="Arial" w:cs="Arial"/>
          <w:b/>
          <w:lang w:val="de-DE"/>
        </w:rPr>
        <w:t>NI-Standorte erweitert</w:t>
      </w:r>
    </w:p>
    <w:p w14:paraId="56A39227" w14:textId="4128714C" w:rsidR="00B83D5F" w:rsidRPr="003541A7" w:rsidRDefault="009210AB" w:rsidP="003541A7">
      <w:pPr>
        <w:pStyle w:val="Listenabsatz"/>
        <w:numPr>
          <w:ilvl w:val="0"/>
          <w:numId w:val="6"/>
        </w:numPr>
        <w:rPr>
          <w:rFonts w:ascii="Arial" w:hAnsi="Arial" w:cs="Arial"/>
          <w:b/>
          <w:lang w:val="de-DE"/>
        </w:rPr>
      </w:pPr>
      <w:r>
        <w:rPr>
          <w:rFonts w:ascii="Arial" w:hAnsi="Arial" w:cs="Arial"/>
          <w:b/>
          <w:lang w:val="de-DE"/>
        </w:rPr>
        <w:t>Flächendeckend</w:t>
      </w:r>
      <w:r w:rsidR="00E328B7">
        <w:rPr>
          <w:rFonts w:ascii="Arial" w:hAnsi="Arial" w:cs="Arial"/>
          <w:b/>
          <w:lang w:val="de-DE"/>
        </w:rPr>
        <w:t>es Tankkarten-</w:t>
      </w:r>
      <w:r w:rsidR="00A01CF8">
        <w:rPr>
          <w:rFonts w:ascii="Arial" w:hAnsi="Arial" w:cs="Arial"/>
          <w:b/>
          <w:lang w:val="de-DE"/>
        </w:rPr>
        <w:t>Akzeptanz</w:t>
      </w:r>
      <w:r w:rsidR="00E328B7">
        <w:rPr>
          <w:rFonts w:ascii="Arial" w:hAnsi="Arial" w:cs="Arial"/>
          <w:b/>
          <w:lang w:val="de-DE"/>
        </w:rPr>
        <w:t>netz in der Schweiz</w:t>
      </w:r>
    </w:p>
    <w:p w14:paraId="5C2AB81C" w14:textId="77777777" w:rsidR="00B83D5F" w:rsidRPr="003541A7" w:rsidRDefault="00B83D5F" w:rsidP="00B83D5F">
      <w:pPr>
        <w:pStyle w:val="Listenabsatz"/>
        <w:rPr>
          <w:rFonts w:ascii="Arial" w:hAnsi="Arial" w:cs="Arial"/>
          <w:sz w:val="20"/>
          <w:szCs w:val="20"/>
          <w:lang w:val="de-DE"/>
        </w:rPr>
      </w:pPr>
    </w:p>
    <w:p w14:paraId="680A2D2B" w14:textId="755DA93D" w:rsidR="00DA664D" w:rsidRDefault="00B02839" w:rsidP="00A01CF8">
      <w:pPr>
        <w:jc w:val="both"/>
        <w:rPr>
          <w:rFonts w:ascii="Arial" w:hAnsi="Arial" w:cs="Arial"/>
          <w:b/>
          <w:sz w:val="22"/>
          <w:szCs w:val="22"/>
          <w:lang w:val="de-DE"/>
        </w:rPr>
      </w:pPr>
      <w:r>
        <w:rPr>
          <w:rFonts w:ascii="Arial" w:hAnsi="Arial" w:cs="Arial"/>
          <w:b/>
          <w:sz w:val="22"/>
          <w:szCs w:val="22"/>
          <w:lang w:val="de-DE"/>
        </w:rPr>
        <w:t>Zug/</w:t>
      </w:r>
      <w:r w:rsidR="00B83D5F" w:rsidRPr="00561266">
        <w:rPr>
          <w:rFonts w:ascii="Arial" w:hAnsi="Arial" w:cs="Arial"/>
          <w:b/>
          <w:sz w:val="22"/>
          <w:szCs w:val="22"/>
          <w:lang w:val="de-DE"/>
        </w:rPr>
        <w:t xml:space="preserve">Kleinostheim – </w:t>
      </w:r>
      <w:r w:rsidR="0050336B">
        <w:rPr>
          <w:rFonts w:ascii="Arial" w:hAnsi="Arial" w:cs="Arial"/>
          <w:b/>
          <w:sz w:val="22"/>
          <w:szCs w:val="22"/>
          <w:lang w:val="de-DE"/>
        </w:rPr>
        <w:t>19</w:t>
      </w:r>
      <w:r w:rsidR="00926DBD">
        <w:rPr>
          <w:rFonts w:ascii="Arial" w:hAnsi="Arial" w:cs="Arial"/>
          <w:b/>
          <w:sz w:val="22"/>
          <w:szCs w:val="22"/>
          <w:lang w:val="de-DE"/>
        </w:rPr>
        <w:t>. Dezember</w:t>
      </w:r>
      <w:r w:rsidR="00E328B7">
        <w:rPr>
          <w:rFonts w:ascii="Arial" w:hAnsi="Arial" w:cs="Arial"/>
          <w:b/>
          <w:sz w:val="22"/>
          <w:szCs w:val="22"/>
          <w:lang w:val="de-DE"/>
        </w:rPr>
        <w:t xml:space="preserve"> </w:t>
      </w:r>
      <w:r w:rsidR="001938C5">
        <w:rPr>
          <w:rFonts w:ascii="Arial" w:hAnsi="Arial" w:cs="Arial"/>
          <w:b/>
          <w:sz w:val="22"/>
          <w:szCs w:val="22"/>
          <w:lang w:val="de-DE"/>
        </w:rPr>
        <w:t>2018</w:t>
      </w:r>
      <w:r w:rsidR="00B83D5F" w:rsidRPr="00561266">
        <w:rPr>
          <w:rFonts w:ascii="Arial" w:hAnsi="Arial" w:cs="Arial"/>
          <w:b/>
          <w:sz w:val="22"/>
          <w:szCs w:val="22"/>
          <w:lang w:val="de-DE"/>
        </w:rPr>
        <w:t xml:space="preserve">. </w:t>
      </w:r>
      <w:r w:rsidR="00A01CF8">
        <w:rPr>
          <w:rFonts w:ascii="Arial" w:hAnsi="Arial" w:cs="Arial"/>
          <w:b/>
          <w:sz w:val="22"/>
          <w:szCs w:val="22"/>
          <w:lang w:val="de-DE"/>
        </w:rPr>
        <w:t xml:space="preserve">Mit der Liveschaltung von insgesamt 134 Agip-/ ENI-Stationen hat </w:t>
      </w:r>
      <w:r w:rsidR="00A01CF8" w:rsidRPr="00A01CF8">
        <w:rPr>
          <w:rFonts w:ascii="Arial" w:hAnsi="Arial" w:cs="Arial"/>
          <w:b/>
          <w:sz w:val="22"/>
          <w:szCs w:val="22"/>
          <w:lang w:val="de-DE"/>
        </w:rPr>
        <w:t>die UNION TANK Eckstein GmbH &amp; Co. KG (UTA)</w:t>
      </w:r>
      <w:r w:rsidR="00A01CF8">
        <w:rPr>
          <w:rFonts w:ascii="Arial" w:hAnsi="Arial" w:cs="Arial"/>
          <w:b/>
          <w:sz w:val="22"/>
          <w:szCs w:val="22"/>
          <w:lang w:val="de-DE"/>
        </w:rPr>
        <w:t xml:space="preserve"> das Netz ihrer Akzeptanzstellen in der Schweiz nochmals erheblich erweitert. „</w:t>
      </w:r>
      <w:r w:rsidR="00B60122" w:rsidRPr="00B60122">
        <w:rPr>
          <w:rFonts w:ascii="Arial" w:hAnsi="Arial" w:cs="Arial"/>
          <w:b/>
          <w:sz w:val="22"/>
          <w:szCs w:val="22"/>
          <w:lang w:val="de-DE"/>
        </w:rPr>
        <w:t>Neben den bereits mit UTA verbundene</w:t>
      </w:r>
      <w:r w:rsidR="009931DA">
        <w:rPr>
          <w:rFonts w:ascii="Arial" w:hAnsi="Arial" w:cs="Arial"/>
          <w:b/>
          <w:sz w:val="22"/>
          <w:szCs w:val="22"/>
          <w:lang w:val="de-DE"/>
        </w:rPr>
        <w:t xml:space="preserve">n Stationen wie beispielsweise </w:t>
      </w:r>
      <w:r w:rsidR="00B60122" w:rsidRPr="00B60122">
        <w:rPr>
          <w:rFonts w:ascii="Arial" w:hAnsi="Arial" w:cs="Arial"/>
          <w:b/>
          <w:sz w:val="22"/>
          <w:szCs w:val="22"/>
          <w:lang w:val="de-DE"/>
        </w:rPr>
        <w:t>BP, Tamoil, Voegtlin-Meyer, Oil und Eco Stop (sowie weiteren freien Tankstellen) bieten wir nun mit Agip/ENI das dichteste Netz in der Schweiz</w:t>
      </w:r>
      <w:r w:rsidR="00A01CF8">
        <w:rPr>
          <w:rFonts w:ascii="Arial" w:hAnsi="Arial" w:cs="Arial"/>
          <w:b/>
          <w:sz w:val="22"/>
          <w:szCs w:val="22"/>
          <w:lang w:val="de-DE"/>
        </w:rPr>
        <w:t>“, berichtet UTA-Country Manager Gianpietro Gaio.</w:t>
      </w:r>
    </w:p>
    <w:p w14:paraId="12C44018" w14:textId="77777777" w:rsidR="00A01CF8" w:rsidRDefault="00A01CF8" w:rsidP="00A01CF8">
      <w:pPr>
        <w:jc w:val="both"/>
        <w:rPr>
          <w:rFonts w:ascii="Arial" w:hAnsi="Arial" w:cs="Arial"/>
          <w:b/>
          <w:sz w:val="22"/>
          <w:szCs w:val="22"/>
          <w:lang w:val="de-DE"/>
        </w:rPr>
      </w:pPr>
    </w:p>
    <w:p w14:paraId="0DDB823B" w14:textId="2872748C" w:rsidR="00A01CF8" w:rsidRDefault="00B02839" w:rsidP="00A01CF8">
      <w:pPr>
        <w:jc w:val="both"/>
        <w:rPr>
          <w:rFonts w:ascii="Arial" w:hAnsi="Arial" w:cs="Arial"/>
          <w:sz w:val="22"/>
          <w:szCs w:val="22"/>
          <w:lang w:val="de-DE"/>
        </w:rPr>
      </w:pPr>
      <w:r>
        <w:rPr>
          <w:rFonts w:ascii="Arial" w:hAnsi="Arial" w:cs="Arial"/>
          <w:sz w:val="22"/>
          <w:szCs w:val="22"/>
          <w:lang w:val="de-DE"/>
        </w:rPr>
        <w:t xml:space="preserve">Die Schweiz spielt als Wirtschaftsstandort und Transit-Land eine gewichtige Rolle im europäischen Transportmarkt. „Für uns und unsere Kunden hat daher eine flächendeckende Verfügbarkeit der Tankstellen in der Alpenrepublik große Priorität im Rahmen der internationalen Wachstumsstrategie“, erklärt UTA-CEO Volker Huber. Sowohl </w:t>
      </w:r>
      <w:r w:rsidR="009667D6">
        <w:rPr>
          <w:rFonts w:ascii="Arial" w:hAnsi="Arial" w:cs="Arial"/>
          <w:sz w:val="22"/>
          <w:szCs w:val="22"/>
          <w:lang w:val="de-DE"/>
        </w:rPr>
        <w:t>die Tankkartennutzer</w:t>
      </w:r>
      <w:r>
        <w:rPr>
          <w:rFonts w:ascii="Arial" w:hAnsi="Arial" w:cs="Arial"/>
          <w:sz w:val="22"/>
          <w:szCs w:val="22"/>
          <w:lang w:val="de-DE"/>
        </w:rPr>
        <w:t xml:space="preserve"> aus der Schweiz</w:t>
      </w:r>
      <w:r w:rsidR="009667D6">
        <w:rPr>
          <w:rFonts w:ascii="Arial" w:hAnsi="Arial" w:cs="Arial"/>
          <w:sz w:val="22"/>
          <w:szCs w:val="22"/>
          <w:lang w:val="de-DE"/>
        </w:rPr>
        <w:t>,</w:t>
      </w:r>
      <w:r>
        <w:rPr>
          <w:rFonts w:ascii="Arial" w:hAnsi="Arial" w:cs="Arial"/>
          <w:sz w:val="22"/>
          <w:szCs w:val="22"/>
          <w:lang w:val="de-DE"/>
        </w:rPr>
        <w:t xml:space="preserve"> als auch die internationalen Kunden von UTA </w:t>
      </w:r>
      <w:r w:rsidR="009667D6">
        <w:rPr>
          <w:rFonts w:ascii="Arial" w:hAnsi="Arial" w:cs="Arial"/>
          <w:sz w:val="22"/>
          <w:szCs w:val="22"/>
          <w:lang w:val="de-DE"/>
        </w:rPr>
        <w:t>können jetzt jederzeit sicher sein, dass „sie eine Tankstelle in der Nähe ansteuern“ können.</w:t>
      </w:r>
    </w:p>
    <w:p w14:paraId="4E86E7AB" w14:textId="77777777" w:rsidR="009667D6" w:rsidRDefault="009667D6" w:rsidP="00A01CF8">
      <w:pPr>
        <w:jc w:val="both"/>
        <w:rPr>
          <w:rFonts w:ascii="Arial" w:hAnsi="Arial" w:cs="Arial"/>
          <w:sz w:val="22"/>
          <w:szCs w:val="22"/>
          <w:lang w:val="de-DE"/>
        </w:rPr>
      </w:pPr>
    </w:p>
    <w:p w14:paraId="48A28916" w14:textId="17C53203" w:rsidR="002E4371" w:rsidRDefault="009667D6" w:rsidP="009667D6">
      <w:pPr>
        <w:jc w:val="both"/>
        <w:rPr>
          <w:rFonts w:ascii="Arial" w:hAnsi="Arial" w:cs="Arial"/>
          <w:b/>
          <w:bCs/>
          <w:i/>
          <w:sz w:val="18"/>
          <w:szCs w:val="18"/>
          <w:lang w:val="de-DE"/>
        </w:rPr>
      </w:pPr>
      <w:r>
        <w:rPr>
          <w:rFonts w:ascii="Arial" w:hAnsi="Arial" w:cs="Arial"/>
          <w:sz w:val="22"/>
          <w:szCs w:val="22"/>
          <w:lang w:val="de-DE"/>
        </w:rPr>
        <w:t>Im Rahmen der Integration in das UTA-Netz haben die Kollegen in der Schweiz sämtliche Stationen überprüft. „Über die jeweiligen Zufahrtmöglichkeiten, die Verfügbarkeit von Hochdrucksäulen und von Ad-Blue können sich die Fahrer gern vorab bei unseren UTA-Kollegen informieren“, bietet Gianpetro Gaio einen weiteren Service mit Mehrwert an.</w:t>
      </w:r>
      <w:r w:rsidR="00A141EB" w:rsidRPr="00A141EB">
        <w:rPr>
          <w:rFonts w:ascii="Arial" w:hAnsi="Arial" w:cs="Arial"/>
          <w:sz w:val="22"/>
          <w:szCs w:val="22"/>
          <w:lang w:val="de-DE"/>
        </w:rPr>
        <w:t xml:space="preserve"> </w:t>
      </w:r>
      <w:r w:rsidR="00B60122" w:rsidRPr="00B60122">
        <w:rPr>
          <w:rFonts w:ascii="Arial" w:hAnsi="Arial" w:cs="Arial"/>
          <w:sz w:val="22"/>
          <w:szCs w:val="22"/>
          <w:lang w:val="de-DE"/>
        </w:rPr>
        <w:t>Für die Agip-/ENI-Stationen werden diese Daten nun ebenfalls erfasst.</w:t>
      </w:r>
    </w:p>
    <w:p w14:paraId="1E71E643" w14:textId="77777777" w:rsidR="002E4371" w:rsidRDefault="002E4371" w:rsidP="00397B7A">
      <w:pPr>
        <w:spacing w:line="276" w:lineRule="auto"/>
        <w:rPr>
          <w:rFonts w:ascii="Arial" w:hAnsi="Arial" w:cs="Arial"/>
          <w:b/>
          <w:bCs/>
          <w:i/>
          <w:sz w:val="18"/>
          <w:szCs w:val="18"/>
          <w:lang w:val="de-DE"/>
        </w:rPr>
      </w:pPr>
    </w:p>
    <w:p w14:paraId="129B66F1" w14:textId="77777777" w:rsidR="00097996" w:rsidRDefault="00097996">
      <w:pPr>
        <w:spacing w:after="200" w:line="276" w:lineRule="auto"/>
        <w:rPr>
          <w:rFonts w:ascii="Arial" w:hAnsi="Arial" w:cs="Arial"/>
          <w:b/>
          <w:bCs/>
          <w:i/>
          <w:sz w:val="18"/>
          <w:szCs w:val="18"/>
          <w:lang w:val="de-DE"/>
        </w:rPr>
      </w:pPr>
      <w:r>
        <w:rPr>
          <w:rFonts w:ascii="Arial" w:hAnsi="Arial" w:cs="Arial"/>
          <w:b/>
          <w:bCs/>
          <w:i/>
          <w:sz w:val="18"/>
          <w:szCs w:val="18"/>
          <w:lang w:val="de-DE"/>
        </w:rPr>
        <w:br w:type="page"/>
      </w:r>
    </w:p>
    <w:p w14:paraId="6EC8F3C7" w14:textId="77777777" w:rsidR="00397B7A" w:rsidRDefault="00397B7A" w:rsidP="00397B7A">
      <w:pPr>
        <w:spacing w:line="276" w:lineRule="auto"/>
        <w:rPr>
          <w:rFonts w:ascii="Arial" w:hAnsi="Arial" w:cs="Arial"/>
          <w:b/>
          <w:bCs/>
          <w:i/>
          <w:sz w:val="18"/>
          <w:szCs w:val="18"/>
          <w:lang w:val="de-DE"/>
        </w:rPr>
      </w:pPr>
      <w:r>
        <w:rPr>
          <w:rFonts w:ascii="Arial" w:hAnsi="Arial" w:cs="Arial"/>
          <w:b/>
          <w:bCs/>
          <w:i/>
          <w:sz w:val="18"/>
          <w:szCs w:val="18"/>
          <w:lang w:val="de-DE"/>
        </w:rPr>
        <w:lastRenderedPageBreak/>
        <w:t xml:space="preserve">Über UNION TANK Eckstein </w:t>
      </w:r>
    </w:p>
    <w:p w14:paraId="5DA7750B" w14:textId="1F64DF9B" w:rsidR="00F50D88" w:rsidRPr="0050336B" w:rsidRDefault="00F50D88" w:rsidP="002E4371">
      <w:pPr>
        <w:spacing w:line="276" w:lineRule="auto"/>
        <w:jc w:val="both"/>
        <w:rPr>
          <w:rFonts w:ascii="Arial" w:hAnsi="Arial" w:cs="Arial"/>
          <w:b/>
          <w:bCs/>
          <w:i/>
          <w:sz w:val="18"/>
          <w:szCs w:val="18"/>
          <w:lang w:val="de-DE"/>
        </w:rPr>
      </w:pPr>
      <w:r w:rsidRPr="00A141EB">
        <w:rPr>
          <w:rFonts w:ascii="Arial" w:hAnsi="Arial" w:cs="Arial"/>
          <w:bCs/>
          <w:i/>
          <w:sz w:val="18"/>
          <w:szCs w:val="18"/>
          <w:lang w:val="de-DE"/>
        </w:rPr>
        <w:t xml:space="preserve">UNION TANK Eckstein GmbH &amp; Co. </w:t>
      </w:r>
      <w:r w:rsidRPr="00F50D88">
        <w:rPr>
          <w:rFonts w:ascii="Arial" w:hAnsi="Arial" w:cs="Arial"/>
          <w:bCs/>
          <w:i/>
          <w:sz w:val="18"/>
          <w:szCs w:val="18"/>
          <w:lang w:val="de-DE"/>
        </w:rPr>
        <w:t xml:space="preserve">KG (UTA) zählt zu den führenden Anbietern von Tank- und Servicekarten in Europa. Über das UTA-Kartensystem können gewerbliche Kunden an über </w:t>
      </w:r>
      <w:r w:rsidR="00973F04">
        <w:rPr>
          <w:rFonts w:ascii="Arial" w:hAnsi="Arial" w:cs="Arial"/>
          <w:bCs/>
          <w:i/>
          <w:sz w:val="18"/>
          <w:szCs w:val="18"/>
          <w:lang w:val="de-DE"/>
        </w:rPr>
        <w:t>61</w:t>
      </w:r>
      <w:r>
        <w:rPr>
          <w:rFonts w:ascii="Arial" w:hAnsi="Arial" w:cs="Arial"/>
          <w:bCs/>
          <w:i/>
          <w:sz w:val="18"/>
          <w:szCs w:val="18"/>
          <w:lang w:val="de-DE"/>
        </w:rPr>
        <w:t>.</w:t>
      </w:r>
      <w:r w:rsidRPr="00F50D88">
        <w:rPr>
          <w:rFonts w:ascii="Arial" w:hAnsi="Arial" w:cs="Arial"/>
          <w:bCs/>
          <w:i/>
          <w:sz w:val="18"/>
          <w:szCs w:val="18"/>
          <w:lang w:val="de-DE"/>
        </w:rPr>
        <w:t xml:space="preserve">000 Akzeptanzstellen in 40 europäischen Ländern markenunabhängig und bargeldlos tanken sowie weitere Leistungen der Unterwegsversorgung nutzen. Dazu zählen unter anderem die Mautabrechnung, Werkstattleistungen, Pannen- und Abschleppdienste sowie die Rückerstattung von Mehrwert- und Mineralölsteuer. Das Unternehmen, das 1963 von Heinrich Eckstein gegründet wurde, ist mehrheitlich im Besitz der Edenred SA (83 Prozent). Edenred ist Weltmarktführer im Bereich von Bezahlservices für Unternehmen, Arbeitnehmer und Handelspartner. 2017 wurde ein Geschäftsvolumen von mehr als 26 Milliarden Euro generiert, davon 78% durch digitale Formate. Die Services von Edenred schaffen für 44 Millionen Arbeitnehmer, 770.000 Unternehmen und öffentliche Einrichtungen sowie 1,5 Millionen Handelspartner ein einzigartiges Netzwerk. Die Familie Eckstein hält 17 Prozent an UTA. UTA hat den renommierten Image-Award der Fachzeitschrift VerkehrsRundschau in der Kategorie „Tankkarten“ gewonnen, der alle zwei Jahre auf Basis einer unabhängigen Marktstudie des Marktforschungsinstituts Kleffmann vergeben wird. </w:t>
      </w:r>
      <w:hyperlink r:id="rId9" w:history="1">
        <w:r w:rsidRPr="00F50D88">
          <w:rPr>
            <w:rStyle w:val="Hyperlink"/>
            <w:rFonts w:ascii="Arial" w:hAnsi="Arial" w:cs="Arial"/>
            <w:bCs/>
            <w:i/>
            <w:sz w:val="18"/>
            <w:szCs w:val="18"/>
            <w:lang w:val="de-DE"/>
          </w:rPr>
          <w:t>www.uta.com</w:t>
        </w:r>
      </w:hyperlink>
    </w:p>
    <w:p w14:paraId="799D6828" w14:textId="77777777" w:rsidR="00397B7A" w:rsidRDefault="00397B7A" w:rsidP="00397B7A">
      <w:pPr>
        <w:spacing w:line="276" w:lineRule="auto"/>
        <w:rPr>
          <w:rFonts w:ascii="Arial" w:eastAsia="Times New Roman" w:hAnsi="Arial" w:cs="Arial"/>
          <w:b/>
          <w:color w:val="2A6CAF"/>
          <w:sz w:val="18"/>
          <w:szCs w:val="18"/>
          <w:lang w:val="de-DE"/>
        </w:rPr>
      </w:pPr>
    </w:p>
    <w:p w14:paraId="28D60784" w14:textId="25328D56" w:rsidR="00DA664D" w:rsidRPr="0050336B" w:rsidRDefault="00397B7A" w:rsidP="0050336B">
      <w:pPr>
        <w:spacing w:line="276" w:lineRule="auto"/>
        <w:rPr>
          <w:rFonts w:ascii="Arial" w:hAnsi="Arial" w:cs="Arial"/>
          <w:bCs/>
          <w:i/>
          <w:sz w:val="18"/>
          <w:szCs w:val="18"/>
          <w:lang w:val="de-DE"/>
        </w:rPr>
      </w:pPr>
      <w:r w:rsidRPr="00947F28">
        <w:rPr>
          <w:rFonts w:ascii="Arial" w:eastAsia="Calibri" w:hAnsi="Arial" w:cs="Arial"/>
          <w:b/>
          <w:bCs/>
          <w:sz w:val="20"/>
          <w:szCs w:val="20"/>
          <w:lang w:val="de-DE"/>
        </w:rPr>
        <w:t xml:space="preserve">Folgen Sie UTA auf Twitter: </w:t>
      </w:r>
      <w:hyperlink r:id="rId10" w:history="1">
        <w:r w:rsidRPr="00947F28">
          <w:rPr>
            <w:rFonts w:ascii="Arial" w:eastAsia="Calibri" w:hAnsi="Arial" w:cs="Arial"/>
            <w:b/>
            <w:bCs/>
            <w:color w:val="0000FF"/>
            <w:sz w:val="20"/>
            <w:szCs w:val="20"/>
            <w:u w:val="single"/>
            <w:lang w:val="de-DE"/>
          </w:rPr>
          <w:t>www.twitter.com/UTA_DEU</w:t>
        </w:r>
      </w:hyperlink>
    </w:p>
    <w:p w14:paraId="35EB15DD" w14:textId="77777777" w:rsidR="00332C09" w:rsidRDefault="00332C09" w:rsidP="00D63628">
      <w:pPr>
        <w:rPr>
          <w:rFonts w:ascii="Arial" w:hAnsi="Arial" w:cs="Arial"/>
          <w:color w:val="0D0D0D"/>
          <w:sz w:val="20"/>
          <w:lang w:val="de-DE"/>
        </w:rPr>
      </w:pPr>
    </w:p>
    <w:p w14:paraId="7BE2FC18" w14:textId="77777777" w:rsidR="0050336B" w:rsidRPr="00A41D02" w:rsidRDefault="0050336B" w:rsidP="00D63628">
      <w:pPr>
        <w:rPr>
          <w:rFonts w:ascii="Arial" w:hAnsi="Arial" w:cs="Arial"/>
          <w:color w:val="0D0D0D"/>
          <w:sz w:val="20"/>
          <w:lang w:val="de-DE"/>
        </w:rPr>
      </w:pPr>
      <w:bookmarkStart w:id="0" w:name="_GoBack"/>
      <w:bookmarkEnd w:id="0"/>
    </w:p>
    <w:p w14:paraId="16B2A0FF" w14:textId="77777777" w:rsidR="00D63628" w:rsidRPr="00A41D02" w:rsidRDefault="00D63628" w:rsidP="00D63628">
      <w:pPr>
        <w:rPr>
          <w:rFonts w:ascii="Arial" w:hAnsi="Arial" w:cs="Arial"/>
          <w:b/>
          <w:sz w:val="20"/>
          <w:lang w:val="de-DE"/>
        </w:rPr>
      </w:pPr>
      <w:r w:rsidRPr="00A41D02">
        <w:rPr>
          <w:rFonts w:ascii="Arial" w:hAnsi="Arial" w:cs="Arial"/>
          <w:b/>
          <w:sz w:val="20"/>
          <w:lang w:val="de-DE"/>
        </w:rPr>
        <w:t>Abdruck kostenfrei, Beleg erbeten.</w:t>
      </w:r>
    </w:p>
    <w:p w14:paraId="5DD704B7" w14:textId="77777777" w:rsidR="00D63628" w:rsidRPr="001D1752" w:rsidRDefault="00D63628" w:rsidP="00D63628">
      <w:pPr>
        <w:rPr>
          <w:rFonts w:ascii="Arial" w:hAnsi="Arial" w:cs="Arial"/>
          <w:sz w:val="20"/>
          <w:lang w:val="en-GB"/>
        </w:rPr>
      </w:pPr>
      <w:r w:rsidRPr="00C70FB8">
        <w:rPr>
          <w:rFonts w:ascii="Arial" w:hAnsi="Arial"/>
          <w:sz w:val="20"/>
          <w:lang w:val="de-DE"/>
        </w:rPr>
        <w:t xml:space="preserve">UNION TANK Eckstein GmbH &amp; Co. </w:t>
      </w:r>
      <w:r w:rsidRPr="001D1752">
        <w:rPr>
          <w:rFonts w:ascii="Arial" w:hAnsi="Arial"/>
          <w:sz w:val="20"/>
          <w:lang w:val="en-GB"/>
        </w:rPr>
        <w:t xml:space="preserve">KG, </w:t>
      </w:r>
      <w:r w:rsidR="007541F7" w:rsidRPr="001D1752">
        <w:rPr>
          <w:rFonts w:ascii="Arial" w:hAnsi="Arial"/>
          <w:sz w:val="20"/>
          <w:lang w:val="en-GB"/>
        </w:rPr>
        <w:t>Stefan Horst</w:t>
      </w:r>
      <w:r w:rsidRPr="001D1752">
        <w:rPr>
          <w:rFonts w:ascii="Arial" w:hAnsi="Arial"/>
          <w:sz w:val="20"/>
          <w:lang w:val="en-GB"/>
        </w:rPr>
        <w:t xml:space="preserve">, </w:t>
      </w:r>
      <w:r w:rsidR="00FF0958" w:rsidRPr="001D1752">
        <w:rPr>
          <w:rFonts w:ascii="Arial" w:hAnsi="Arial"/>
          <w:sz w:val="20"/>
          <w:lang w:val="en-GB"/>
        </w:rPr>
        <w:t xml:space="preserve">Head of </w:t>
      </w:r>
      <w:r w:rsidRPr="001D1752">
        <w:rPr>
          <w:rFonts w:ascii="Arial" w:hAnsi="Arial"/>
          <w:sz w:val="20"/>
          <w:lang w:val="en-GB"/>
        </w:rPr>
        <w:t>Marketing</w:t>
      </w:r>
    </w:p>
    <w:p w14:paraId="1CDCD585" w14:textId="77777777" w:rsidR="00D63628" w:rsidRPr="00A41D02" w:rsidRDefault="00D63628" w:rsidP="00D63628">
      <w:pPr>
        <w:rPr>
          <w:rFonts w:ascii="Arial" w:hAnsi="Arial" w:cs="Arial"/>
          <w:sz w:val="20"/>
          <w:lang w:val="de-DE"/>
        </w:rPr>
      </w:pPr>
      <w:r w:rsidRPr="00A41D02">
        <w:rPr>
          <w:rFonts w:ascii="Arial" w:hAnsi="Arial" w:cs="Arial"/>
          <w:sz w:val="20"/>
          <w:lang w:val="de-DE"/>
        </w:rPr>
        <w:t>Heinrich-Eckstein-Straße 1, D-63801 Kleinostheim/Main, Telefon: +</w:t>
      </w:r>
      <w:r w:rsidRPr="001D1752">
        <w:rPr>
          <w:rFonts w:ascii="Arial" w:hAnsi="Arial" w:cs="Arial"/>
          <w:sz w:val="20"/>
          <w:lang w:val="de-DE"/>
        </w:rPr>
        <w:t>49 6027 509-106</w:t>
      </w:r>
    </w:p>
    <w:p w14:paraId="5EF81E84" w14:textId="77777777" w:rsidR="00097996" w:rsidRPr="00097996" w:rsidRDefault="00097996" w:rsidP="00097996">
      <w:pPr>
        <w:rPr>
          <w:rFonts w:ascii="Arial" w:hAnsi="Arial" w:cs="Arial"/>
          <w:sz w:val="20"/>
          <w:lang w:val="de-DE"/>
        </w:rPr>
      </w:pPr>
      <w:r w:rsidRPr="00097996">
        <w:rPr>
          <w:rFonts w:ascii="Arial" w:hAnsi="Arial" w:cs="Arial"/>
          <w:sz w:val="20"/>
          <w:lang w:val="de-DE"/>
        </w:rPr>
        <w:t>E-Mail: stefan.horst@uta.com</w:t>
      </w:r>
    </w:p>
    <w:p w14:paraId="3A2D304E" w14:textId="77777777" w:rsidR="00A141EB" w:rsidRPr="003D3EA1" w:rsidRDefault="00A141EB" w:rsidP="00A141EB">
      <w:pPr>
        <w:pStyle w:val="NurText"/>
        <w:rPr>
          <w:rFonts w:ascii="Arial" w:hAnsi="Arial" w:cs="Arial"/>
          <w:sz w:val="20"/>
          <w:szCs w:val="20"/>
        </w:rPr>
      </w:pPr>
    </w:p>
    <w:p w14:paraId="20B7B2B4" w14:textId="424F5D76" w:rsidR="00A141EB" w:rsidRPr="00A141EB" w:rsidRDefault="00A141EB" w:rsidP="00A141EB">
      <w:pPr>
        <w:pStyle w:val="NurText"/>
        <w:rPr>
          <w:rFonts w:ascii="Arial" w:hAnsi="Arial" w:cs="Arial"/>
          <w:sz w:val="20"/>
          <w:szCs w:val="20"/>
        </w:rPr>
      </w:pPr>
      <w:r w:rsidRPr="00A141EB">
        <w:rPr>
          <w:rFonts w:ascii="Arial" w:hAnsi="Arial" w:cs="Arial"/>
          <w:sz w:val="20"/>
          <w:szCs w:val="20"/>
        </w:rPr>
        <w:t xml:space="preserve">Kontakt Schweiz: </w:t>
      </w:r>
      <w:r w:rsidRPr="00A141EB">
        <w:rPr>
          <w:rFonts w:ascii="Arial" w:hAnsi="Arial" w:cs="Arial"/>
          <w:sz w:val="20"/>
          <w:szCs w:val="20"/>
        </w:rPr>
        <w:br/>
        <w:t>UTA TANK AG</w:t>
      </w:r>
      <w:r>
        <w:rPr>
          <w:rFonts w:ascii="Arial" w:hAnsi="Arial" w:cs="Arial"/>
          <w:sz w:val="20"/>
          <w:szCs w:val="20"/>
        </w:rPr>
        <w:t>,</w:t>
      </w:r>
    </w:p>
    <w:p w14:paraId="4F72A26A" w14:textId="4F28ABF6" w:rsidR="00A141EB" w:rsidRPr="00A141EB" w:rsidRDefault="00A141EB" w:rsidP="00A141EB">
      <w:pPr>
        <w:pStyle w:val="NurText"/>
        <w:rPr>
          <w:rFonts w:ascii="Arial" w:hAnsi="Arial" w:cs="Arial"/>
          <w:sz w:val="20"/>
          <w:szCs w:val="20"/>
          <w:lang w:val="en-US"/>
        </w:rPr>
      </w:pPr>
      <w:r w:rsidRPr="00A141EB">
        <w:rPr>
          <w:rFonts w:ascii="Arial" w:hAnsi="Arial" w:cs="Arial"/>
          <w:sz w:val="20"/>
          <w:szCs w:val="20"/>
          <w:lang w:val="en-US"/>
        </w:rPr>
        <w:t>Gianpietro Gaio, Country Manager</w:t>
      </w:r>
    </w:p>
    <w:p w14:paraId="10595738" w14:textId="40CCEFDB" w:rsidR="00A141EB" w:rsidRPr="00A141EB" w:rsidRDefault="00A141EB" w:rsidP="00A141EB">
      <w:pPr>
        <w:pStyle w:val="NurText"/>
        <w:rPr>
          <w:rFonts w:ascii="Arial" w:hAnsi="Arial" w:cs="Arial"/>
          <w:sz w:val="20"/>
          <w:szCs w:val="20"/>
          <w:lang w:val="en-US"/>
        </w:rPr>
      </w:pPr>
      <w:r w:rsidRPr="00A141EB">
        <w:rPr>
          <w:rFonts w:ascii="Arial" w:hAnsi="Arial" w:cs="Arial"/>
          <w:sz w:val="20"/>
          <w:szCs w:val="20"/>
          <w:lang w:val="en-US"/>
        </w:rPr>
        <w:t>Untermüli 6, CH-6300 Zug</w:t>
      </w:r>
    </w:p>
    <w:p w14:paraId="4E73B0A5" w14:textId="77777777" w:rsidR="00A141EB" w:rsidRDefault="00A141EB" w:rsidP="00A141EB">
      <w:pPr>
        <w:pStyle w:val="NurText"/>
        <w:rPr>
          <w:rFonts w:ascii="Arial" w:hAnsi="Arial" w:cs="Arial"/>
          <w:sz w:val="20"/>
          <w:szCs w:val="20"/>
        </w:rPr>
      </w:pPr>
      <w:r w:rsidRPr="00A141EB">
        <w:rPr>
          <w:rFonts w:ascii="Arial" w:hAnsi="Arial" w:cs="Arial"/>
          <w:sz w:val="20"/>
          <w:szCs w:val="20"/>
        </w:rPr>
        <w:t>Telefon +41 (0) 41 767 01 00</w:t>
      </w:r>
    </w:p>
    <w:p w14:paraId="6064FEED" w14:textId="4AB2EECE" w:rsidR="00A141EB" w:rsidRPr="00A141EB" w:rsidRDefault="00A141EB" w:rsidP="00A141EB">
      <w:pPr>
        <w:pStyle w:val="NurText"/>
        <w:rPr>
          <w:rFonts w:ascii="Arial" w:hAnsi="Arial" w:cs="Arial"/>
          <w:sz w:val="20"/>
          <w:szCs w:val="20"/>
        </w:rPr>
      </w:pPr>
      <w:r>
        <w:rPr>
          <w:rFonts w:ascii="Arial" w:hAnsi="Arial" w:cs="Arial"/>
          <w:sz w:val="20"/>
          <w:szCs w:val="20"/>
        </w:rPr>
        <w:t xml:space="preserve">E-Mail: </w:t>
      </w:r>
      <w:hyperlink r:id="rId11" w:history="1">
        <w:r w:rsidRPr="001E576E">
          <w:rPr>
            <w:rStyle w:val="Hyperlink"/>
            <w:rFonts w:ascii="Arial" w:hAnsi="Arial" w:cs="Arial"/>
            <w:sz w:val="20"/>
            <w:szCs w:val="20"/>
          </w:rPr>
          <w:t>gianpietro.gaio@utatank.ch</w:t>
        </w:r>
      </w:hyperlink>
    </w:p>
    <w:p w14:paraId="6FB78791" w14:textId="77777777" w:rsidR="00986C00" w:rsidRPr="00A141EB" w:rsidRDefault="00986C00" w:rsidP="00097996">
      <w:pPr>
        <w:rPr>
          <w:rFonts w:ascii="Arial" w:hAnsi="Arial" w:cs="Arial"/>
          <w:sz w:val="20"/>
          <w:szCs w:val="20"/>
          <w:lang w:val="de-DE"/>
        </w:rPr>
      </w:pPr>
    </w:p>
    <w:sectPr w:rsidR="00986C00" w:rsidRPr="00A141EB" w:rsidSect="008B0E6A">
      <w:pgSz w:w="11907" w:h="16840" w:code="9"/>
      <w:pgMar w:top="1361" w:right="1440" w:bottom="113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E17D1B" w14:textId="77777777" w:rsidR="007F4FBE" w:rsidRDefault="007F4FBE" w:rsidP="00EE423C">
      <w:r>
        <w:separator/>
      </w:r>
    </w:p>
  </w:endnote>
  <w:endnote w:type="continuationSeparator" w:id="0">
    <w:p w14:paraId="4149B20C" w14:textId="77777777" w:rsidR="007F4FBE" w:rsidRDefault="007F4FBE" w:rsidP="00EE4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C97853" w14:textId="77777777" w:rsidR="007F4FBE" w:rsidRDefault="007F4FBE" w:rsidP="00EE423C">
      <w:r>
        <w:separator/>
      </w:r>
    </w:p>
  </w:footnote>
  <w:footnote w:type="continuationSeparator" w:id="0">
    <w:p w14:paraId="246AFF39" w14:textId="77777777" w:rsidR="007F4FBE" w:rsidRDefault="007F4FBE" w:rsidP="00EE42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B06C85"/>
    <w:multiLevelType w:val="multilevel"/>
    <w:tmpl w:val="F0208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FE6CED"/>
    <w:multiLevelType w:val="hybridMultilevel"/>
    <w:tmpl w:val="77A8CBBA"/>
    <w:lvl w:ilvl="0" w:tplc="434C083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62427E"/>
    <w:multiLevelType w:val="multilevel"/>
    <w:tmpl w:val="21CE5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2F7F9D"/>
    <w:multiLevelType w:val="multilevel"/>
    <w:tmpl w:val="013C9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9C24B84"/>
    <w:multiLevelType w:val="hybridMultilevel"/>
    <w:tmpl w:val="B8EA8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593630"/>
    <w:multiLevelType w:val="hybridMultilevel"/>
    <w:tmpl w:val="371A543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A6F2737"/>
    <w:multiLevelType w:val="hybridMultilevel"/>
    <w:tmpl w:val="0CA0C90A"/>
    <w:lvl w:ilvl="0" w:tplc="16AAD6A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114034"/>
    <w:multiLevelType w:val="hybridMultilevel"/>
    <w:tmpl w:val="A74A72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71DD6E26"/>
    <w:multiLevelType w:val="multilevel"/>
    <w:tmpl w:val="F9E44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2213275"/>
    <w:multiLevelType w:val="multilevel"/>
    <w:tmpl w:val="DFEC1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7FB3CE4"/>
    <w:multiLevelType w:val="hybridMultilevel"/>
    <w:tmpl w:val="D4569390"/>
    <w:lvl w:ilvl="0" w:tplc="3A74CE3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7C19269D"/>
    <w:multiLevelType w:val="multilevel"/>
    <w:tmpl w:val="03169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6"/>
  </w:num>
  <w:num w:numId="3">
    <w:abstractNumId w:val="1"/>
  </w:num>
  <w:num w:numId="4">
    <w:abstractNumId w:val="4"/>
  </w:num>
  <w:num w:numId="5">
    <w:abstractNumId w:val="5"/>
  </w:num>
  <w:num w:numId="6">
    <w:abstractNumId w:val="7"/>
  </w:num>
  <w:num w:numId="7">
    <w:abstractNumId w:val="9"/>
  </w:num>
  <w:num w:numId="8">
    <w:abstractNumId w:val="3"/>
  </w:num>
  <w:num w:numId="9">
    <w:abstractNumId w:val="11"/>
  </w:num>
  <w:num w:numId="10">
    <w:abstractNumId w:val="2"/>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397"/>
    <w:rsid w:val="000047A8"/>
    <w:rsid w:val="00010E7A"/>
    <w:rsid w:val="00011B16"/>
    <w:rsid w:val="00020ABE"/>
    <w:rsid w:val="0003601A"/>
    <w:rsid w:val="00050B16"/>
    <w:rsid w:val="00054507"/>
    <w:rsid w:val="00057A99"/>
    <w:rsid w:val="00057BE4"/>
    <w:rsid w:val="0006293E"/>
    <w:rsid w:val="00086A3D"/>
    <w:rsid w:val="00096F9F"/>
    <w:rsid w:val="00097996"/>
    <w:rsid w:val="00097D16"/>
    <w:rsid w:val="000A2923"/>
    <w:rsid w:val="000A7721"/>
    <w:rsid w:val="000B7AD6"/>
    <w:rsid w:val="000D2B31"/>
    <w:rsid w:val="000D7397"/>
    <w:rsid w:val="000E1B67"/>
    <w:rsid w:val="000E66D7"/>
    <w:rsid w:val="000F0CF7"/>
    <w:rsid w:val="00102D13"/>
    <w:rsid w:val="00105338"/>
    <w:rsid w:val="001058A9"/>
    <w:rsid w:val="00115975"/>
    <w:rsid w:val="00121A52"/>
    <w:rsid w:val="001514F2"/>
    <w:rsid w:val="00151CD0"/>
    <w:rsid w:val="001534B7"/>
    <w:rsid w:val="00161BBF"/>
    <w:rsid w:val="00163057"/>
    <w:rsid w:val="00183F2B"/>
    <w:rsid w:val="00186167"/>
    <w:rsid w:val="001938C5"/>
    <w:rsid w:val="001A4894"/>
    <w:rsid w:val="001A5BB6"/>
    <w:rsid w:val="001B5538"/>
    <w:rsid w:val="001C010C"/>
    <w:rsid w:val="001C478C"/>
    <w:rsid w:val="001D1752"/>
    <w:rsid w:val="001E0879"/>
    <w:rsid w:val="00212ED9"/>
    <w:rsid w:val="00214320"/>
    <w:rsid w:val="002301C5"/>
    <w:rsid w:val="0024193C"/>
    <w:rsid w:val="00254054"/>
    <w:rsid w:val="00255E77"/>
    <w:rsid w:val="00256BBE"/>
    <w:rsid w:val="0026042E"/>
    <w:rsid w:val="00264567"/>
    <w:rsid w:val="00266081"/>
    <w:rsid w:val="00277B36"/>
    <w:rsid w:val="00282D86"/>
    <w:rsid w:val="00295313"/>
    <w:rsid w:val="0029723C"/>
    <w:rsid w:val="002C0EEC"/>
    <w:rsid w:val="002C2DE5"/>
    <w:rsid w:val="002C4DC7"/>
    <w:rsid w:val="002D50AD"/>
    <w:rsid w:val="002E10B2"/>
    <w:rsid w:val="002E26F9"/>
    <w:rsid w:val="002E4371"/>
    <w:rsid w:val="002F4202"/>
    <w:rsid w:val="00313517"/>
    <w:rsid w:val="0033044E"/>
    <w:rsid w:val="00332C09"/>
    <w:rsid w:val="00335B02"/>
    <w:rsid w:val="0035246C"/>
    <w:rsid w:val="0035332C"/>
    <w:rsid w:val="003541A7"/>
    <w:rsid w:val="00354697"/>
    <w:rsid w:val="00365218"/>
    <w:rsid w:val="00371522"/>
    <w:rsid w:val="003807F7"/>
    <w:rsid w:val="00387A0A"/>
    <w:rsid w:val="00397B7A"/>
    <w:rsid w:val="003A0ED0"/>
    <w:rsid w:val="003A2FF6"/>
    <w:rsid w:val="003B7972"/>
    <w:rsid w:val="003C23A4"/>
    <w:rsid w:val="003D268C"/>
    <w:rsid w:val="003D2FB9"/>
    <w:rsid w:val="003D3EA1"/>
    <w:rsid w:val="003E4F1C"/>
    <w:rsid w:val="003E5D35"/>
    <w:rsid w:val="003F6FFA"/>
    <w:rsid w:val="00403633"/>
    <w:rsid w:val="00413EA1"/>
    <w:rsid w:val="00423081"/>
    <w:rsid w:val="00423F4A"/>
    <w:rsid w:val="004363D1"/>
    <w:rsid w:val="00440CA8"/>
    <w:rsid w:val="00446134"/>
    <w:rsid w:val="004525C5"/>
    <w:rsid w:val="0045690C"/>
    <w:rsid w:val="004626A6"/>
    <w:rsid w:val="00463619"/>
    <w:rsid w:val="0046595D"/>
    <w:rsid w:val="0047405F"/>
    <w:rsid w:val="00481269"/>
    <w:rsid w:val="00486CC9"/>
    <w:rsid w:val="00491EDD"/>
    <w:rsid w:val="00494267"/>
    <w:rsid w:val="004A58CF"/>
    <w:rsid w:val="004A5A20"/>
    <w:rsid w:val="004B3703"/>
    <w:rsid w:val="004B54C0"/>
    <w:rsid w:val="004B732B"/>
    <w:rsid w:val="004C0805"/>
    <w:rsid w:val="004C1E51"/>
    <w:rsid w:val="004C4007"/>
    <w:rsid w:val="004C46C0"/>
    <w:rsid w:val="004C4976"/>
    <w:rsid w:val="004C56B8"/>
    <w:rsid w:val="004C5B69"/>
    <w:rsid w:val="004C6160"/>
    <w:rsid w:val="004C6B60"/>
    <w:rsid w:val="004D18E8"/>
    <w:rsid w:val="004E29C2"/>
    <w:rsid w:val="004E7B93"/>
    <w:rsid w:val="004F3664"/>
    <w:rsid w:val="004F5F30"/>
    <w:rsid w:val="004F6BFF"/>
    <w:rsid w:val="0050336B"/>
    <w:rsid w:val="00512648"/>
    <w:rsid w:val="0051701F"/>
    <w:rsid w:val="0052449F"/>
    <w:rsid w:val="005340B0"/>
    <w:rsid w:val="00536B06"/>
    <w:rsid w:val="005446CD"/>
    <w:rsid w:val="005472AA"/>
    <w:rsid w:val="0055163E"/>
    <w:rsid w:val="00553FFD"/>
    <w:rsid w:val="00554023"/>
    <w:rsid w:val="00560F78"/>
    <w:rsid w:val="005837E7"/>
    <w:rsid w:val="0058605B"/>
    <w:rsid w:val="00594E10"/>
    <w:rsid w:val="005A3570"/>
    <w:rsid w:val="005A5083"/>
    <w:rsid w:val="005B1121"/>
    <w:rsid w:val="005B3CA1"/>
    <w:rsid w:val="005C09CE"/>
    <w:rsid w:val="005C7CAA"/>
    <w:rsid w:val="005D54D1"/>
    <w:rsid w:val="005E0D79"/>
    <w:rsid w:val="005E6C78"/>
    <w:rsid w:val="00602B28"/>
    <w:rsid w:val="00604CF3"/>
    <w:rsid w:val="00606AF4"/>
    <w:rsid w:val="00607A9D"/>
    <w:rsid w:val="00610F07"/>
    <w:rsid w:val="00613B5D"/>
    <w:rsid w:val="00616CE1"/>
    <w:rsid w:val="00656204"/>
    <w:rsid w:val="00657E6B"/>
    <w:rsid w:val="0066398A"/>
    <w:rsid w:val="00665AA1"/>
    <w:rsid w:val="00670B40"/>
    <w:rsid w:val="00673736"/>
    <w:rsid w:val="00674C7C"/>
    <w:rsid w:val="006776A2"/>
    <w:rsid w:val="00682B0F"/>
    <w:rsid w:val="00682C65"/>
    <w:rsid w:val="00682EF2"/>
    <w:rsid w:val="006976D7"/>
    <w:rsid w:val="006A199B"/>
    <w:rsid w:val="006A1F33"/>
    <w:rsid w:val="006A4580"/>
    <w:rsid w:val="006B44C9"/>
    <w:rsid w:val="006B6E8E"/>
    <w:rsid w:val="006C04D6"/>
    <w:rsid w:val="006C1598"/>
    <w:rsid w:val="006C3997"/>
    <w:rsid w:val="006C4EB9"/>
    <w:rsid w:val="006D077C"/>
    <w:rsid w:val="006D7915"/>
    <w:rsid w:val="006E4147"/>
    <w:rsid w:val="006F357E"/>
    <w:rsid w:val="006F6FB2"/>
    <w:rsid w:val="006F74EF"/>
    <w:rsid w:val="0070381C"/>
    <w:rsid w:val="00721A6F"/>
    <w:rsid w:val="00740AD8"/>
    <w:rsid w:val="00745141"/>
    <w:rsid w:val="007541F7"/>
    <w:rsid w:val="00757EC5"/>
    <w:rsid w:val="00763138"/>
    <w:rsid w:val="00763CAD"/>
    <w:rsid w:val="007646ED"/>
    <w:rsid w:val="007720EE"/>
    <w:rsid w:val="00774E7B"/>
    <w:rsid w:val="007851D1"/>
    <w:rsid w:val="00792D46"/>
    <w:rsid w:val="00795588"/>
    <w:rsid w:val="007A02D7"/>
    <w:rsid w:val="007B432F"/>
    <w:rsid w:val="007B45B6"/>
    <w:rsid w:val="007C4892"/>
    <w:rsid w:val="007C740D"/>
    <w:rsid w:val="007D73A3"/>
    <w:rsid w:val="007D73DE"/>
    <w:rsid w:val="007E1033"/>
    <w:rsid w:val="007F4FBE"/>
    <w:rsid w:val="00804CE6"/>
    <w:rsid w:val="008130D6"/>
    <w:rsid w:val="008175A3"/>
    <w:rsid w:val="00823103"/>
    <w:rsid w:val="008251B2"/>
    <w:rsid w:val="00827144"/>
    <w:rsid w:val="00827C4B"/>
    <w:rsid w:val="00830740"/>
    <w:rsid w:val="008379E9"/>
    <w:rsid w:val="00845A90"/>
    <w:rsid w:val="008473D9"/>
    <w:rsid w:val="00857946"/>
    <w:rsid w:val="008713D2"/>
    <w:rsid w:val="00895061"/>
    <w:rsid w:val="008A2043"/>
    <w:rsid w:val="008A7158"/>
    <w:rsid w:val="008A753A"/>
    <w:rsid w:val="008A7F55"/>
    <w:rsid w:val="008B0E6A"/>
    <w:rsid w:val="008B1E1B"/>
    <w:rsid w:val="008B44F9"/>
    <w:rsid w:val="008B7444"/>
    <w:rsid w:val="008B7A4E"/>
    <w:rsid w:val="008C605B"/>
    <w:rsid w:val="008D236E"/>
    <w:rsid w:val="008D6D91"/>
    <w:rsid w:val="008E0B12"/>
    <w:rsid w:val="008E30BC"/>
    <w:rsid w:val="008F43F6"/>
    <w:rsid w:val="008F630B"/>
    <w:rsid w:val="00900CED"/>
    <w:rsid w:val="00901AAD"/>
    <w:rsid w:val="00912256"/>
    <w:rsid w:val="009210AB"/>
    <w:rsid w:val="0092518D"/>
    <w:rsid w:val="00926DBD"/>
    <w:rsid w:val="009320DC"/>
    <w:rsid w:val="00934469"/>
    <w:rsid w:val="00934EB1"/>
    <w:rsid w:val="00937553"/>
    <w:rsid w:val="00945A9F"/>
    <w:rsid w:val="00946D09"/>
    <w:rsid w:val="009541C0"/>
    <w:rsid w:val="00954E20"/>
    <w:rsid w:val="009572DF"/>
    <w:rsid w:val="009667D6"/>
    <w:rsid w:val="009725B0"/>
    <w:rsid w:val="00973345"/>
    <w:rsid w:val="00973F04"/>
    <w:rsid w:val="00977110"/>
    <w:rsid w:val="00977CE7"/>
    <w:rsid w:val="009820A2"/>
    <w:rsid w:val="00986C00"/>
    <w:rsid w:val="009931DA"/>
    <w:rsid w:val="009A2AC4"/>
    <w:rsid w:val="009C0C4F"/>
    <w:rsid w:val="009D4D7E"/>
    <w:rsid w:val="009F424D"/>
    <w:rsid w:val="009F5141"/>
    <w:rsid w:val="009F5771"/>
    <w:rsid w:val="00A0181A"/>
    <w:rsid w:val="00A01CF8"/>
    <w:rsid w:val="00A06567"/>
    <w:rsid w:val="00A07B2C"/>
    <w:rsid w:val="00A141EB"/>
    <w:rsid w:val="00A216B0"/>
    <w:rsid w:val="00A23FAE"/>
    <w:rsid w:val="00A24DBA"/>
    <w:rsid w:val="00A36605"/>
    <w:rsid w:val="00A405FF"/>
    <w:rsid w:val="00A40C80"/>
    <w:rsid w:val="00A41B6A"/>
    <w:rsid w:val="00A41D02"/>
    <w:rsid w:val="00A4775D"/>
    <w:rsid w:val="00A61581"/>
    <w:rsid w:val="00A65EDF"/>
    <w:rsid w:val="00A747E5"/>
    <w:rsid w:val="00A754D8"/>
    <w:rsid w:val="00A831B3"/>
    <w:rsid w:val="00A85025"/>
    <w:rsid w:val="00A860BE"/>
    <w:rsid w:val="00AA279A"/>
    <w:rsid w:val="00AB54E6"/>
    <w:rsid w:val="00AB7AF4"/>
    <w:rsid w:val="00AC0314"/>
    <w:rsid w:val="00AC7AC7"/>
    <w:rsid w:val="00AD2264"/>
    <w:rsid w:val="00AE3FCA"/>
    <w:rsid w:val="00AE605B"/>
    <w:rsid w:val="00AE7B62"/>
    <w:rsid w:val="00AF2D5C"/>
    <w:rsid w:val="00AF54DA"/>
    <w:rsid w:val="00AF5E87"/>
    <w:rsid w:val="00B00F92"/>
    <w:rsid w:val="00B02839"/>
    <w:rsid w:val="00B03982"/>
    <w:rsid w:val="00B03C20"/>
    <w:rsid w:val="00B132D6"/>
    <w:rsid w:val="00B164D4"/>
    <w:rsid w:val="00B17DAF"/>
    <w:rsid w:val="00B31CCF"/>
    <w:rsid w:val="00B405D4"/>
    <w:rsid w:val="00B42484"/>
    <w:rsid w:val="00B432BA"/>
    <w:rsid w:val="00B60122"/>
    <w:rsid w:val="00B705EF"/>
    <w:rsid w:val="00B77045"/>
    <w:rsid w:val="00B80C2B"/>
    <w:rsid w:val="00B83D5F"/>
    <w:rsid w:val="00B963A6"/>
    <w:rsid w:val="00BA5FE5"/>
    <w:rsid w:val="00BA7A2D"/>
    <w:rsid w:val="00BB2C51"/>
    <w:rsid w:val="00BC1CF3"/>
    <w:rsid w:val="00BC2398"/>
    <w:rsid w:val="00BC7FBC"/>
    <w:rsid w:val="00BD44B2"/>
    <w:rsid w:val="00BE2F6F"/>
    <w:rsid w:val="00BE4091"/>
    <w:rsid w:val="00BE7511"/>
    <w:rsid w:val="00C05DBE"/>
    <w:rsid w:val="00C22A36"/>
    <w:rsid w:val="00C33CF0"/>
    <w:rsid w:val="00C36615"/>
    <w:rsid w:val="00C36A24"/>
    <w:rsid w:val="00C40136"/>
    <w:rsid w:val="00C44A99"/>
    <w:rsid w:val="00C5158C"/>
    <w:rsid w:val="00C70FB8"/>
    <w:rsid w:val="00C8139C"/>
    <w:rsid w:val="00C924CA"/>
    <w:rsid w:val="00CA6438"/>
    <w:rsid w:val="00CA6A0A"/>
    <w:rsid w:val="00CB0E3E"/>
    <w:rsid w:val="00CC6D42"/>
    <w:rsid w:val="00CD4FBD"/>
    <w:rsid w:val="00CD7094"/>
    <w:rsid w:val="00CD7B19"/>
    <w:rsid w:val="00CE6572"/>
    <w:rsid w:val="00CE6E81"/>
    <w:rsid w:val="00CF54A5"/>
    <w:rsid w:val="00CF565C"/>
    <w:rsid w:val="00CF7771"/>
    <w:rsid w:val="00CF7E36"/>
    <w:rsid w:val="00D1389A"/>
    <w:rsid w:val="00D21729"/>
    <w:rsid w:val="00D37915"/>
    <w:rsid w:val="00D43383"/>
    <w:rsid w:val="00D44263"/>
    <w:rsid w:val="00D57DCC"/>
    <w:rsid w:val="00D63566"/>
    <w:rsid w:val="00D63628"/>
    <w:rsid w:val="00D648A9"/>
    <w:rsid w:val="00D75DA3"/>
    <w:rsid w:val="00D8140E"/>
    <w:rsid w:val="00D82BFC"/>
    <w:rsid w:val="00D82EBD"/>
    <w:rsid w:val="00D843D0"/>
    <w:rsid w:val="00D91EF1"/>
    <w:rsid w:val="00D932C2"/>
    <w:rsid w:val="00D97682"/>
    <w:rsid w:val="00DA5E03"/>
    <w:rsid w:val="00DA664D"/>
    <w:rsid w:val="00DA6CB9"/>
    <w:rsid w:val="00DB3BB9"/>
    <w:rsid w:val="00DD43D7"/>
    <w:rsid w:val="00DE122D"/>
    <w:rsid w:val="00DF248B"/>
    <w:rsid w:val="00DF3AC7"/>
    <w:rsid w:val="00DF459B"/>
    <w:rsid w:val="00DF69E1"/>
    <w:rsid w:val="00DF6E6E"/>
    <w:rsid w:val="00E129A4"/>
    <w:rsid w:val="00E328B7"/>
    <w:rsid w:val="00E36FB4"/>
    <w:rsid w:val="00E432E8"/>
    <w:rsid w:val="00E44AA4"/>
    <w:rsid w:val="00E47135"/>
    <w:rsid w:val="00E57AE6"/>
    <w:rsid w:val="00E65F75"/>
    <w:rsid w:val="00E80292"/>
    <w:rsid w:val="00E83789"/>
    <w:rsid w:val="00E83B2E"/>
    <w:rsid w:val="00E943C4"/>
    <w:rsid w:val="00EA1CD6"/>
    <w:rsid w:val="00EA628F"/>
    <w:rsid w:val="00EA7C0A"/>
    <w:rsid w:val="00EB53AB"/>
    <w:rsid w:val="00EB5BF8"/>
    <w:rsid w:val="00EB78B8"/>
    <w:rsid w:val="00EC3B24"/>
    <w:rsid w:val="00ED532D"/>
    <w:rsid w:val="00ED6490"/>
    <w:rsid w:val="00EE025E"/>
    <w:rsid w:val="00EE423C"/>
    <w:rsid w:val="00EE6B76"/>
    <w:rsid w:val="00EE7E6B"/>
    <w:rsid w:val="00F14985"/>
    <w:rsid w:val="00F216E5"/>
    <w:rsid w:val="00F22CD4"/>
    <w:rsid w:val="00F44884"/>
    <w:rsid w:val="00F44988"/>
    <w:rsid w:val="00F5071F"/>
    <w:rsid w:val="00F50D88"/>
    <w:rsid w:val="00F524CD"/>
    <w:rsid w:val="00F543B1"/>
    <w:rsid w:val="00F600CE"/>
    <w:rsid w:val="00F66216"/>
    <w:rsid w:val="00F74B97"/>
    <w:rsid w:val="00F7793F"/>
    <w:rsid w:val="00F83C03"/>
    <w:rsid w:val="00F8454B"/>
    <w:rsid w:val="00F97CE9"/>
    <w:rsid w:val="00FB4DF8"/>
    <w:rsid w:val="00FC1FDF"/>
    <w:rsid w:val="00FC2FD8"/>
    <w:rsid w:val="00FC62F1"/>
    <w:rsid w:val="00FD471E"/>
    <w:rsid w:val="00FE08A0"/>
    <w:rsid w:val="00FF0958"/>
    <w:rsid w:val="00FF29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E88CEC"/>
  <w15:docId w15:val="{03C66C21-F564-49B2-90C6-B25930F0C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D7397"/>
    <w:pPr>
      <w:spacing w:after="0" w:line="240" w:lineRule="auto"/>
    </w:pPr>
    <w:rPr>
      <w:rFonts w:ascii="Times New Roman" w:hAnsi="Times New Roman" w:cs="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D7397"/>
    <w:rPr>
      <w:color w:val="0000FF"/>
      <w:u w:val="single"/>
    </w:rPr>
  </w:style>
  <w:style w:type="paragraph" w:styleId="Listenabsatz">
    <w:name w:val="List Paragraph"/>
    <w:basedOn w:val="Standard"/>
    <w:uiPriority w:val="34"/>
    <w:qFormat/>
    <w:rsid w:val="000D7397"/>
    <w:pPr>
      <w:ind w:left="720"/>
    </w:pPr>
    <w:rPr>
      <w:rFonts w:ascii="Calibri" w:hAnsi="Calibri"/>
      <w:sz w:val="22"/>
      <w:szCs w:val="22"/>
    </w:rPr>
  </w:style>
  <w:style w:type="paragraph" w:styleId="Sprechblasentext">
    <w:name w:val="Balloon Text"/>
    <w:basedOn w:val="Standard"/>
    <w:link w:val="SprechblasentextZchn"/>
    <w:uiPriority w:val="99"/>
    <w:semiHidden/>
    <w:unhideWhenUsed/>
    <w:rsid w:val="000D739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D7397"/>
    <w:rPr>
      <w:rFonts w:ascii="Tahoma" w:hAnsi="Tahoma" w:cs="Tahoma"/>
      <w:sz w:val="16"/>
      <w:szCs w:val="16"/>
    </w:rPr>
  </w:style>
  <w:style w:type="paragraph" w:customStyle="1" w:styleId="Default">
    <w:name w:val="Default"/>
    <w:rsid w:val="003A2FF6"/>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5E6C78"/>
    <w:rPr>
      <w:sz w:val="16"/>
      <w:szCs w:val="16"/>
    </w:rPr>
  </w:style>
  <w:style w:type="paragraph" w:styleId="Kommentartext">
    <w:name w:val="annotation text"/>
    <w:basedOn w:val="Standard"/>
    <w:link w:val="KommentartextZchn"/>
    <w:uiPriority w:val="99"/>
    <w:semiHidden/>
    <w:unhideWhenUsed/>
    <w:rsid w:val="005E6C78"/>
    <w:rPr>
      <w:sz w:val="20"/>
      <w:szCs w:val="20"/>
    </w:rPr>
  </w:style>
  <w:style w:type="character" w:customStyle="1" w:styleId="KommentartextZchn">
    <w:name w:val="Kommentartext Zchn"/>
    <w:basedOn w:val="Absatz-Standardschriftart"/>
    <w:link w:val="Kommentartext"/>
    <w:uiPriority w:val="99"/>
    <w:semiHidden/>
    <w:rsid w:val="005E6C78"/>
    <w:rPr>
      <w:rFonts w:ascii="Times New Roman" w:hAnsi="Times New Roman" w:cs="Times New Roman"/>
      <w:sz w:val="20"/>
      <w:szCs w:val="20"/>
    </w:rPr>
  </w:style>
  <w:style w:type="paragraph" w:styleId="Kommentarthema">
    <w:name w:val="annotation subject"/>
    <w:basedOn w:val="Kommentartext"/>
    <w:next w:val="Kommentartext"/>
    <w:link w:val="KommentarthemaZchn"/>
    <w:uiPriority w:val="99"/>
    <w:semiHidden/>
    <w:unhideWhenUsed/>
    <w:rsid w:val="00161BBF"/>
    <w:rPr>
      <w:b/>
      <w:bCs/>
    </w:rPr>
  </w:style>
  <w:style w:type="character" w:customStyle="1" w:styleId="KommentarthemaZchn">
    <w:name w:val="Kommentarthema Zchn"/>
    <w:basedOn w:val="KommentartextZchn"/>
    <w:link w:val="Kommentarthema"/>
    <w:uiPriority w:val="99"/>
    <w:semiHidden/>
    <w:rsid w:val="00161BBF"/>
    <w:rPr>
      <w:rFonts w:ascii="Times New Roman" w:hAnsi="Times New Roman" w:cs="Times New Roman"/>
      <w:b/>
      <w:bCs/>
      <w:sz w:val="20"/>
      <w:szCs w:val="20"/>
    </w:rPr>
  </w:style>
  <w:style w:type="paragraph" w:styleId="NurText">
    <w:name w:val="Plain Text"/>
    <w:basedOn w:val="Standard"/>
    <w:link w:val="NurTextZchn"/>
    <w:uiPriority w:val="99"/>
    <w:semiHidden/>
    <w:unhideWhenUsed/>
    <w:rsid w:val="00F5071F"/>
    <w:rPr>
      <w:rFonts w:ascii="Calibri" w:hAnsi="Calibri" w:cs="Consolas"/>
      <w:sz w:val="22"/>
      <w:szCs w:val="21"/>
      <w:lang w:val="de-DE"/>
    </w:rPr>
  </w:style>
  <w:style w:type="character" w:customStyle="1" w:styleId="NurTextZchn">
    <w:name w:val="Nur Text Zchn"/>
    <w:basedOn w:val="Absatz-Standardschriftart"/>
    <w:link w:val="NurText"/>
    <w:uiPriority w:val="99"/>
    <w:semiHidden/>
    <w:rsid w:val="00F5071F"/>
    <w:rPr>
      <w:rFonts w:ascii="Calibri" w:hAnsi="Calibri" w:cs="Consolas"/>
      <w:szCs w:val="21"/>
      <w:lang w:val="de-DE"/>
    </w:rPr>
  </w:style>
  <w:style w:type="paragraph" w:styleId="Funotentext">
    <w:name w:val="footnote text"/>
    <w:basedOn w:val="Standard"/>
    <w:link w:val="FunotentextZchn"/>
    <w:uiPriority w:val="99"/>
    <w:semiHidden/>
    <w:unhideWhenUsed/>
    <w:rsid w:val="00EE423C"/>
    <w:rPr>
      <w:sz w:val="20"/>
      <w:szCs w:val="20"/>
    </w:rPr>
  </w:style>
  <w:style w:type="character" w:customStyle="1" w:styleId="FunotentextZchn">
    <w:name w:val="Fußnotentext Zchn"/>
    <w:basedOn w:val="Absatz-Standardschriftart"/>
    <w:link w:val="Funotentext"/>
    <w:uiPriority w:val="99"/>
    <w:semiHidden/>
    <w:rsid w:val="00EE423C"/>
    <w:rPr>
      <w:rFonts w:ascii="Times New Roman" w:hAnsi="Times New Roman" w:cs="Times New Roman"/>
      <w:sz w:val="20"/>
      <w:szCs w:val="20"/>
    </w:rPr>
  </w:style>
  <w:style w:type="character" w:styleId="Funotenzeichen">
    <w:name w:val="footnote reference"/>
    <w:uiPriority w:val="3"/>
    <w:rsid w:val="00EE42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398867">
      <w:bodyDiv w:val="1"/>
      <w:marLeft w:val="0"/>
      <w:marRight w:val="0"/>
      <w:marTop w:val="0"/>
      <w:marBottom w:val="0"/>
      <w:divBdr>
        <w:top w:val="none" w:sz="0" w:space="0" w:color="auto"/>
        <w:left w:val="none" w:sz="0" w:space="0" w:color="auto"/>
        <w:bottom w:val="none" w:sz="0" w:space="0" w:color="auto"/>
        <w:right w:val="none" w:sz="0" w:space="0" w:color="auto"/>
      </w:divBdr>
    </w:div>
    <w:div w:id="673994035">
      <w:bodyDiv w:val="1"/>
      <w:marLeft w:val="0"/>
      <w:marRight w:val="0"/>
      <w:marTop w:val="0"/>
      <w:marBottom w:val="0"/>
      <w:divBdr>
        <w:top w:val="none" w:sz="0" w:space="0" w:color="auto"/>
        <w:left w:val="none" w:sz="0" w:space="0" w:color="auto"/>
        <w:bottom w:val="none" w:sz="0" w:space="0" w:color="auto"/>
        <w:right w:val="none" w:sz="0" w:space="0" w:color="auto"/>
      </w:divBdr>
    </w:div>
    <w:div w:id="964122210">
      <w:bodyDiv w:val="1"/>
      <w:marLeft w:val="0"/>
      <w:marRight w:val="0"/>
      <w:marTop w:val="0"/>
      <w:marBottom w:val="0"/>
      <w:divBdr>
        <w:top w:val="none" w:sz="0" w:space="0" w:color="auto"/>
        <w:left w:val="none" w:sz="0" w:space="0" w:color="auto"/>
        <w:bottom w:val="none" w:sz="0" w:space="0" w:color="auto"/>
        <w:right w:val="none" w:sz="0" w:space="0" w:color="auto"/>
      </w:divBdr>
    </w:div>
    <w:div w:id="998533618">
      <w:bodyDiv w:val="1"/>
      <w:marLeft w:val="0"/>
      <w:marRight w:val="0"/>
      <w:marTop w:val="0"/>
      <w:marBottom w:val="0"/>
      <w:divBdr>
        <w:top w:val="none" w:sz="0" w:space="0" w:color="auto"/>
        <w:left w:val="none" w:sz="0" w:space="0" w:color="auto"/>
        <w:bottom w:val="none" w:sz="0" w:space="0" w:color="auto"/>
        <w:right w:val="none" w:sz="0" w:space="0" w:color="auto"/>
      </w:divBdr>
    </w:div>
    <w:div w:id="1105812245">
      <w:bodyDiv w:val="1"/>
      <w:marLeft w:val="0"/>
      <w:marRight w:val="0"/>
      <w:marTop w:val="0"/>
      <w:marBottom w:val="0"/>
      <w:divBdr>
        <w:top w:val="none" w:sz="0" w:space="0" w:color="auto"/>
        <w:left w:val="none" w:sz="0" w:space="0" w:color="auto"/>
        <w:bottom w:val="none" w:sz="0" w:space="0" w:color="auto"/>
        <w:right w:val="none" w:sz="0" w:space="0" w:color="auto"/>
      </w:divBdr>
    </w:div>
    <w:div w:id="1269195069">
      <w:bodyDiv w:val="1"/>
      <w:marLeft w:val="0"/>
      <w:marRight w:val="0"/>
      <w:marTop w:val="0"/>
      <w:marBottom w:val="0"/>
      <w:divBdr>
        <w:top w:val="none" w:sz="0" w:space="0" w:color="auto"/>
        <w:left w:val="none" w:sz="0" w:space="0" w:color="auto"/>
        <w:bottom w:val="none" w:sz="0" w:space="0" w:color="auto"/>
        <w:right w:val="none" w:sz="0" w:space="0" w:color="auto"/>
      </w:divBdr>
    </w:div>
    <w:div w:id="1595629068">
      <w:bodyDiv w:val="1"/>
      <w:marLeft w:val="0"/>
      <w:marRight w:val="0"/>
      <w:marTop w:val="0"/>
      <w:marBottom w:val="0"/>
      <w:divBdr>
        <w:top w:val="none" w:sz="0" w:space="0" w:color="auto"/>
        <w:left w:val="none" w:sz="0" w:space="0" w:color="auto"/>
        <w:bottom w:val="none" w:sz="0" w:space="0" w:color="auto"/>
        <w:right w:val="none" w:sz="0" w:space="0" w:color="auto"/>
      </w:divBdr>
    </w:div>
    <w:div w:id="1748378616">
      <w:bodyDiv w:val="1"/>
      <w:marLeft w:val="0"/>
      <w:marRight w:val="0"/>
      <w:marTop w:val="0"/>
      <w:marBottom w:val="0"/>
      <w:divBdr>
        <w:top w:val="none" w:sz="0" w:space="0" w:color="auto"/>
        <w:left w:val="none" w:sz="0" w:space="0" w:color="auto"/>
        <w:bottom w:val="none" w:sz="0" w:space="0" w:color="auto"/>
        <w:right w:val="none" w:sz="0" w:space="0" w:color="auto"/>
      </w:divBdr>
      <w:divsChild>
        <w:div w:id="923303135">
          <w:marLeft w:val="0"/>
          <w:marRight w:val="0"/>
          <w:marTop w:val="0"/>
          <w:marBottom w:val="0"/>
          <w:divBdr>
            <w:top w:val="none" w:sz="0" w:space="0" w:color="auto"/>
            <w:left w:val="none" w:sz="0" w:space="0" w:color="auto"/>
            <w:bottom w:val="none" w:sz="0" w:space="0" w:color="auto"/>
            <w:right w:val="none" w:sz="0" w:space="0" w:color="auto"/>
          </w:divBdr>
          <w:divsChild>
            <w:div w:id="1197812874">
              <w:marLeft w:val="0"/>
              <w:marRight w:val="0"/>
              <w:marTop w:val="0"/>
              <w:marBottom w:val="0"/>
              <w:divBdr>
                <w:top w:val="none" w:sz="0" w:space="0" w:color="auto"/>
                <w:left w:val="none" w:sz="0" w:space="0" w:color="auto"/>
                <w:bottom w:val="none" w:sz="0" w:space="0" w:color="auto"/>
                <w:right w:val="none" w:sz="0" w:space="0" w:color="auto"/>
              </w:divBdr>
              <w:divsChild>
                <w:div w:id="170728215">
                  <w:marLeft w:val="0"/>
                  <w:marRight w:val="0"/>
                  <w:marTop w:val="0"/>
                  <w:marBottom w:val="0"/>
                  <w:divBdr>
                    <w:top w:val="none" w:sz="0" w:space="0" w:color="auto"/>
                    <w:left w:val="none" w:sz="0" w:space="0" w:color="auto"/>
                    <w:bottom w:val="none" w:sz="0" w:space="0" w:color="auto"/>
                    <w:right w:val="none" w:sz="0" w:space="0" w:color="auto"/>
                  </w:divBdr>
                  <w:divsChild>
                    <w:div w:id="776214677">
                      <w:marLeft w:val="0"/>
                      <w:marRight w:val="0"/>
                      <w:marTop w:val="0"/>
                      <w:marBottom w:val="0"/>
                      <w:divBdr>
                        <w:top w:val="none" w:sz="0" w:space="0" w:color="auto"/>
                        <w:left w:val="none" w:sz="0" w:space="0" w:color="auto"/>
                        <w:bottom w:val="none" w:sz="0" w:space="0" w:color="auto"/>
                        <w:right w:val="none" w:sz="0" w:space="0" w:color="auto"/>
                      </w:divBdr>
                      <w:divsChild>
                        <w:div w:id="1894537477">
                          <w:marLeft w:val="0"/>
                          <w:marRight w:val="0"/>
                          <w:marTop w:val="0"/>
                          <w:marBottom w:val="0"/>
                          <w:divBdr>
                            <w:top w:val="none" w:sz="0" w:space="0" w:color="auto"/>
                            <w:left w:val="none" w:sz="0" w:space="0" w:color="auto"/>
                            <w:bottom w:val="none" w:sz="0" w:space="0" w:color="auto"/>
                            <w:right w:val="none" w:sz="0" w:space="0" w:color="auto"/>
                          </w:divBdr>
                          <w:divsChild>
                            <w:div w:id="2118286564">
                              <w:marLeft w:val="0"/>
                              <w:marRight w:val="0"/>
                              <w:marTop w:val="0"/>
                              <w:marBottom w:val="0"/>
                              <w:divBdr>
                                <w:top w:val="none" w:sz="0" w:space="0" w:color="auto"/>
                                <w:left w:val="none" w:sz="0" w:space="0" w:color="auto"/>
                                <w:bottom w:val="none" w:sz="0" w:space="0" w:color="auto"/>
                                <w:right w:val="none" w:sz="0" w:space="0" w:color="auto"/>
                              </w:divBdr>
                              <w:divsChild>
                                <w:div w:id="145628799">
                                  <w:marLeft w:val="0"/>
                                  <w:marRight w:val="0"/>
                                  <w:marTop w:val="0"/>
                                  <w:marBottom w:val="0"/>
                                  <w:divBdr>
                                    <w:top w:val="none" w:sz="0" w:space="0" w:color="auto"/>
                                    <w:left w:val="none" w:sz="0" w:space="0" w:color="auto"/>
                                    <w:bottom w:val="none" w:sz="0" w:space="0" w:color="auto"/>
                                    <w:right w:val="none" w:sz="0" w:space="0" w:color="auto"/>
                                  </w:divBdr>
                                  <w:divsChild>
                                    <w:div w:id="1369916221">
                                      <w:marLeft w:val="0"/>
                                      <w:marRight w:val="0"/>
                                      <w:marTop w:val="0"/>
                                      <w:marBottom w:val="0"/>
                                      <w:divBdr>
                                        <w:top w:val="none" w:sz="0" w:space="0" w:color="auto"/>
                                        <w:left w:val="none" w:sz="0" w:space="0" w:color="auto"/>
                                        <w:bottom w:val="none" w:sz="0" w:space="0" w:color="auto"/>
                                        <w:right w:val="none" w:sz="0" w:space="0" w:color="auto"/>
                                      </w:divBdr>
                                      <w:divsChild>
                                        <w:div w:id="914820365">
                                          <w:marLeft w:val="0"/>
                                          <w:marRight w:val="0"/>
                                          <w:marTop w:val="0"/>
                                          <w:marBottom w:val="0"/>
                                          <w:divBdr>
                                            <w:top w:val="none" w:sz="0" w:space="0" w:color="auto"/>
                                            <w:left w:val="none" w:sz="0" w:space="0" w:color="auto"/>
                                            <w:bottom w:val="none" w:sz="0" w:space="0" w:color="auto"/>
                                            <w:right w:val="none" w:sz="0" w:space="0" w:color="auto"/>
                                          </w:divBdr>
                                          <w:divsChild>
                                            <w:div w:id="1224873977">
                                              <w:marLeft w:val="0"/>
                                              <w:marRight w:val="0"/>
                                              <w:marTop w:val="0"/>
                                              <w:marBottom w:val="0"/>
                                              <w:divBdr>
                                                <w:top w:val="none" w:sz="0" w:space="0" w:color="auto"/>
                                                <w:left w:val="none" w:sz="0" w:space="0" w:color="auto"/>
                                                <w:bottom w:val="none" w:sz="0" w:space="0" w:color="auto"/>
                                                <w:right w:val="none" w:sz="0" w:space="0" w:color="auto"/>
                                              </w:divBdr>
                                              <w:divsChild>
                                                <w:div w:id="1927034402">
                                                  <w:marLeft w:val="0"/>
                                                  <w:marRight w:val="0"/>
                                                  <w:marTop w:val="0"/>
                                                  <w:marBottom w:val="0"/>
                                                  <w:divBdr>
                                                    <w:top w:val="none" w:sz="0" w:space="0" w:color="auto"/>
                                                    <w:left w:val="none" w:sz="0" w:space="0" w:color="auto"/>
                                                    <w:bottom w:val="none" w:sz="0" w:space="0" w:color="auto"/>
                                                    <w:right w:val="none" w:sz="0" w:space="0" w:color="auto"/>
                                                  </w:divBdr>
                                                  <w:divsChild>
                                                    <w:div w:id="1132675743">
                                                      <w:marLeft w:val="0"/>
                                                      <w:marRight w:val="0"/>
                                                      <w:marTop w:val="0"/>
                                                      <w:marBottom w:val="0"/>
                                                      <w:divBdr>
                                                        <w:top w:val="none" w:sz="0" w:space="0" w:color="auto"/>
                                                        <w:left w:val="none" w:sz="0" w:space="0" w:color="auto"/>
                                                        <w:bottom w:val="none" w:sz="0" w:space="0" w:color="auto"/>
                                                        <w:right w:val="none" w:sz="0" w:space="0" w:color="auto"/>
                                                      </w:divBdr>
                                                      <w:divsChild>
                                                        <w:div w:id="98061993">
                                                          <w:marLeft w:val="0"/>
                                                          <w:marRight w:val="0"/>
                                                          <w:marTop w:val="0"/>
                                                          <w:marBottom w:val="0"/>
                                                          <w:divBdr>
                                                            <w:top w:val="none" w:sz="0" w:space="0" w:color="auto"/>
                                                            <w:left w:val="none" w:sz="0" w:space="0" w:color="auto"/>
                                                            <w:bottom w:val="none" w:sz="0" w:space="0" w:color="auto"/>
                                                            <w:right w:val="none" w:sz="0" w:space="0" w:color="auto"/>
                                                          </w:divBdr>
                                                          <w:divsChild>
                                                            <w:div w:id="1740788919">
                                                              <w:marLeft w:val="0"/>
                                                              <w:marRight w:val="0"/>
                                                              <w:marTop w:val="0"/>
                                                              <w:marBottom w:val="0"/>
                                                              <w:divBdr>
                                                                <w:top w:val="none" w:sz="0" w:space="0" w:color="auto"/>
                                                                <w:left w:val="none" w:sz="0" w:space="0" w:color="auto"/>
                                                                <w:bottom w:val="none" w:sz="0" w:space="0" w:color="auto"/>
                                                                <w:right w:val="none" w:sz="0" w:space="0" w:color="auto"/>
                                                              </w:divBdr>
                                                              <w:divsChild>
                                                                <w:div w:id="41105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144801">
                                          <w:marLeft w:val="0"/>
                                          <w:marRight w:val="0"/>
                                          <w:marTop w:val="0"/>
                                          <w:marBottom w:val="0"/>
                                          <w:divBdr>
                                            <w:top w:val="none" w:sz="0" w:space="0" w:color="auto"/>
                                            <w:left w:val="none" w:sz="0" w:space="0" w:color="auto"/>
                                            <w:bottom w:val="none" w:sz="0" w:space="0" w:color="auto"/>
                                            <w:right w:val="none" w:sz="0" w:space="0" w:color="auto"/>
                                          </w:divBdr>
                                          <w:divsChild>
                                            <w:div w:id="1283685603">
                                              <w:marLeft w:val="0"/>
                                              <w:marRight w:val="0"/>
                                              <w:marTop w:val="0"/>
                                              <w:marBottom w:val="0"/>
                                              <w:divBdr>
                                                <w:top w:val="none" w:sz="0" w:space="0" w:color="auto"/>
                                                <w:left w:val="none" w:sz="0" w:space="0" w:color="auto"/>
                                                <w:bottom w:val="none" w:sz="0" w:space="0" w:color="auto"/>
                                                <w:right w:val="none" w:sz="0" w:space="0" w:color="auto"/>
                                              </w:divBdr>
                                              <w:divsChild>
                                                <w:div w:id="1114716519">
                                                  <w:marLeft w:val="0"/>
                                                  <w:marRight w:val="0"/>
                                                  <w:marTop w:val="0"/>
                                                  <w:marBottom w:val="0"/>
                                                  <w:divBdr>
                                                    <w:top w:val="none" w:sz="0" w:space="0" w:color="auto"/>
                                                    <w:left w:val="none" w:sz="0" w:space="0" w:color="auto"/>
                                                    <w:bottom w:val="none" w:sz="0" w:space="0" w:color="auto"/>
                                                    <w:right w:val="none" w:sz="0" w:space="0" w:color="auto"/>
                                                  </w:divBdr>
                                                  <w:divsChild>
                                                    <w:div w:id="1287587962">
                                                      <w:marLeft w:val="0"/>
                                                      <w:marRight w:val="0"/>
                                                      <w:marTop w:val="0"/>
                                                      <w:marBottom w:val="0"/>
                                                      <w:divBdr>
                                                        <w:top w:val="none" w:sz="0" w:space="0" w:color="auto"/>
                                                        <w:left w:val="none" w:sz="0" w:space="0" w:color="auto"/>
                                                        <w:bottom w:val="none" w:sz="0" w:space="0" w:color="auto"/>
                                                        <w:right w:val="none" w:sz="0" w:space="0" w:color="auto"/>
                                                      </w:divBdr>
                                                      <w:divsChild>
                                                        <w:div w:id="1170019548">
                                                          <w:marLeft w:val="0"/>
                                                          <w:marRight w:val="0"/>
                                                          <w:marTop w:val="0"/>
                                                          <w:marBottom w:val="0"/>
                                                          <w:divBdr>
                                                            <w:top w:val="none" w:sz="0" w:space="0" w:color="auto"/>
                                                            <w:left w:val="none" w:sz="0" w:space="0" w:color="auto"/>
                                                            <w:bottom w:val="none" w:sz="0" w:space="0" w:color="auto"/>
                                                            <w:right w:val="none" w:sz="0" w:space="0" w:color="auto"/>
                                                          </w:divBdr>
                                                          <w:divsChild>
                                                            <w:div w:id="865751611">
                                                              <w:marLeft w:val="0"/>
                                                              <w:marRight w:val="0"/>
                                                              <w:marTop w:val="0"/>
                                                              <w:marBottom w:val="0"/>
                                                              <w:divBdr>
                                                                <w:top w:val="none" w:sz="0" w:space="0" w:color="auto"/>
                                                                <w:left w:val="none" w:sz="0" w:space="0" w:color="auto"/>
                                                                <w:bottom w:val="none" w:sz="0" w:space="0" w:color="auto"/>
                                                                <w:right w:val="none" w:sz="0" w:space="0" w:color="auto"/>
                                                              </w:divBdr>
                                                              <w:divsChild>
                                                                <w:div w:id="137666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2928743">
                                          <w:marLeft w:val="0"/>
                                          <w:marRight w:val="0"/>
                                          <w:marTop w:val="0"/>
                                          <w:marBottom w:val="0"/>
                                          <w:divBdr>
                                            <w:top w:val="none" w:sz="0" w:space="0" w:color="auto"/>
                                            <w:left w:val="none" w:sz="0" w:space="0" w:color="auto"/>
                                            <w:bottom w:val="none" w:sz="0" w:space="0" w:color="auto"/>
                                            <w:right w:val="none" w:sz="0" w:space="0" w:color="auto"/>
                                          </w:divBdr>
                                          <w:divsChild>
                                            <w:div w:id="1919896401">
                                              <w:marLeft w:val="0"/>
                                              <w:marRight w:val="0"/>
                                              <w:marTop w:val="0"/>
                                              <w:marBottom w:val="0"/>
                                              <w:divBdr>
                                                <w:top w:val="none" w:sz="0" w:space="0" w:color="auto"/>
                                                <w:left w:val="none" w:sz="0" w:space="0" w:color="auto"/>
                                                <w:bottom w:val="none" w:sz="0" w:space="0" w:color="auto"/>
                                                <w:right w:val="none" w:sz="0" w:space="0" w:color="auto"/>
                                              </w:divBdr>
                                              <w:divsChild>
                                                <w:div w:id="473716768">
                                                  <w:marLeft w:val="0"/>
                                                  <w:marRight w:val="0"/>
                                                  <w:marTop w:val="0"/>
                                                  <w:marBottom w:val="0"/>
                                                  <w:divBdr>
                                                    <w:top w:val="none" w:sz="0" w:space="0" w:color="auto"/>
                                                    <w:left w:val="none" w:sz="0" w:space="0" w:color="auto"/>
                                                    <w:bottom w:val="none" w:sz="0" w:space="0" w:color="auto"/>
                                                    <w:right w:val="none" w:sz="0" w:space="0" w:color="auto"/>
                                                  </w:divBdr>
                                                  <w:divsChild>
                                                    <w:div w:id="4014375">
                                                      <w:marLeft w:val="0"/>
                                                      <w:marRight w:val="0"/>
                                                      <w:marTop w:val="0"/>
                                                      <w:marBottom w:val="0"/>
                                                      <w:divBdr>
                                                        <w:top w:val="none" w:sz="0" w:space="0" w:color="auto"/>
                                                        <w:left w:val="none" w:sz="0" w:space="0" w:color="auto"/>
                                                        <w:bottom w:val="none" w:sz="0" w:space="0" w:color="auto"/>
                                                        <w:right w:val="none" w:sz="0" w:space="0" w:color="auto"/>
                                                      </w:divBdr>
                                                      <w:divsChild>
                                                        <w:div w:id="1317418681">
                                                          <w:marLeft w:val="0"/>
                                                          <w:marRight w:val="0"/>
                                                          <w:marTop w:val="0"/>
                                                          <w:marBottom w:val="0"/>
                                                          <w:divBdr>
                                                            <w:top w:val="none" w:sz="0" w:space="0" w:color="auto"/>
                                                            <w:left w:val="none" w:sz="0" w:space="0" w:color="auto"/>
                                                            <w:bottom w:val="none" w:sz="0" w:space="0" w:color="auto"/>
                                                            <w:right w:val="none" w:sz="0" w:space="0" w:color="auto"/>
                                                          </w:divBdr>
                                                          <w:divsChild>
                                                            <w:div w:id="1728145757">
                                                              <w:marLeft w:val="0"/>
                                                              <w:marRight w:val="0"/>
                                                              <w:marTop w:val="0"/>
                                                              <w:marBottom w:val="0"/>
                                                              <w:divBdr>
                                                                <w:top w:val="none" w:sz="0" w:space="0" w:color="auto"/>
                                                                <w:left w:val="none" w:sz="0" w:space="0" w:color="auto"/>
                                                                <w:bottom w:val="none" w:sz="0" w:space="0" w:color="auto"/>
                                                                <w:right w:val="none" w:sz="0" w:space="0" w:color="auto"/>
                                                              </w:divBdr>
                                                              <w:divsChild>
                                                                <w:div w:id="110187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6297145">
                                          <w:marLeft w:val="0"/>
                                          <w:marRight w:val="0"/>
                                          <w:marTop w:val="0"/>
                                          <w:marBottom w:val="0"/>
                                          <w:divBdr>
                                            <w:top w:val="none" w:sz="0" w:space="0" w:color="auto"/>
                                            <w:left w:val="none" w:sz="0" w:space="0" w:color="auto"/>
                                            <w:bottom w:val="none" w:sz="0" w:space="0" w:color="auto"/>
                                            <w:right w:val="none" w:sz="0" w:space="0" w:color="auto"/>
                                          </w:divBdr>
                                          <w:divsChild>
                                            <w:div w:id="419913566">
                                              <w:marLeft w:val="0"/>
                                              <w:marRight w:val="0"/>
                                              <w:marTop w:val="0"/>
                                              <w:marBottom w:val="0"/>
                                              <w:divBdr>
                                                <w:top w:val="none" w:sz="0" w:space="0" w:color="auto"/>
                                                <w:left w:val="none" w:sz="0" w:space="0" w:color="auto"/>
                                                <w:bottom w:val="none" w:sz="0" w:space="0" w:color="auto"/>
                                                <w:right w:val="none" w:sz="0" w:space="0" w:color="auto"/>
                                              </w:divBdr>
                                              <w:divsChild>
                                                <w:div w:id="484931660">
                                                  <w:marLeft w:val="0"/>
                                                  <w:marRight w:val="0"/>
                                                  <w:marTop w:val="0"/>
                                                  <w:marBottom w:val="0"/>
                                                  <w:divBdr>
                                                    <w:top w:val="none" w:sz="0" w:space="0" w:color="auto"/>
                                                    <w:left w:val="none" w:sz="0" w:space="0" w:color="auto"/>
                                                    <w:bottom w:val="none" w:sz="0" w:space="0" w:color="auto"/>
                                                    <w:right w:val="none" w:sz="0" w:space="0" w:color="auto"/>
                                                  </w:divBdr>
                                                  <w:divsChild>
                                                    <w:div w:id="632949575">
                                                      <w:marLeft w:val="0"/>
                                                      <w:marRight w:val="0"/>
                                                      <w:marTop w:val="0"/>
                                                      <w:marBottom w:val="0"/>
                                                      <w:divBdr>
                                                        <w:top w:val="none" w:sz="0" w:space="0" w:color="auto"/>
                                                        <w:left w:val="none" w:sz="0" w:space="0" w:color="auto"/>
                                                        <w:bottom w:val="none" w:sz="0" w:space="0" w:color="auto"/>
                                                        <w:right w:val="none" w:sz="0" w:space="0" w:color="auto"/>
                                                      </w:divBdr>
                                                      <w:divsChild>
                                                        <w:div w:id="2096170926">
                                                          <w:marLeft w:val="0"/>
                                                          <w:marRight w:val="0"/>
                                                          <w:marTop w:val="0"/>
                                                          <w:marBottom w:val="0"/>
                                                          <w:divBdr>
                                                            <w:top w:val="none" w:sz="0" w:space="0" w:color="auto"/>
                                                            <w:left w:val="none" w:sz="0" w:space="0" w:color="auto"/>
                                                            <w:bottom w:val="none" w:sz="0" w:space="0" w:color="auto"/>
                                                            <w:right w:val="none" w:sz="0" w:space="0" w:color="auto"/>
                                                          </w:divBdr>
                                                          <w:divsChild>
                                                            <w:div w:id="1418596800">
                                                              <w:marLeft w:val="0"/>
                                                              <w:marRight w:val="0"/>
                                                              <w:marTop w:val="0"/>
                                                              <w:marBottom w:val="0"/>
                                                              <w:divBdr>
                                                                <w:top w:val="none" w:sz="0" w:space="0" w:color="auto"/>
                                                                <w:left w:val="none" w:sz="0" w:space="0" w:color="auto"/>
                                                                <w:bottom w:val="none" w:sz="0" w:space="0" w:color="auto"/>
                                                                <w:right w:val="none" w:sz="0" w:space="0" w:color="auto"/>
                                                              </w:divBdr>
                                                              <w:divsChild>
                                                                <w:div w:id="1088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6945421">
                                          <w:marLeft w:val="0"/>
                                          <w:marRight w:val="0"/>
                                          <w:marTop w:val="0"/>
                                          <w:marBottom w:val="0"/>
                                          <w:divBdr>
                                            <w:top w:val="none" w:sz="0" w:space="0" w:color="auto"/>
                                            <w:left w:val="none" w:sz="0" w:space="0" w:color="auto"/>
                                            <w:bottom w:val="none" w:sz="0" w:space="0" w:color="auto"/>
                                            <w:right w:val="none" w:sz="0" w:space="0" w:color="auto"/>
                                          </w:divBdr>
                                          <w:divsChild>
                                            <w:div w:id="2044360341">
                                              <w:marLeft w:val="0"/>
                                              <w:marRight w:val="0"/>
                                              <w:marTop w:val="0"/>
                                              <w:marBottom w:val="0"/>
                                              <w:divBdr>
                                                <w:top w:val="none" w:sz="0" w:space="0" w:color="auto"/>
                                                <w:left w:val="none" w:sz="0" w:space="0" w:color="auto"/>
                                                <w:bottom w:val="none" w:sz="0" w:space="0" w:color="auto"/>
                                                <w:right w:val="none" w:sz="0" w:space="0" w:color="auto"/>
                                              </w:divBdr>
                                              <w:divsChild>
                                                <w:div w:id="1055467796">
                                                  <w:marLeft w:val="0"/>
                                                  <w:marRight w:val="0"/>
                                                  <w:marTop w:val="0"/>
                                                  <w:marBottom w:val="0"/>
                                                  <w:divBdr>
                                                    <w:top w:val="none" w:sz="0" w:space="0" w:color="auto"/>
                                                    <w:left w:val="none" w:sz="0" w:space="0" w:color="auto"/>
                                                    <w:bottom w:val="none" w:sz="0" w:space="0" w:color="auto"/>
                                                    <w:right w:val="none" w:sz="0" w:space="0" w:color="auto"/>
                                                  </w:divBdr>
                                                  <w:divsChild>
                                                    <w:div w:id="208493776">
                                                      <w:marLeft w:val="0"/>
                                                      <w:marRight w:val="0"/>
                                                      <w:marTop w:val="0"/>
                                                      <w:marBottom w:val="0"/>
                                                      <w:divBdr>
                                                        <w:top w:val="none" w:sz="0" w:space="0" w:color="auto"/>
                                                        <w:left w:val="none" w:sz="0" w:space="0" w:color="auto"/>
                                                        <w:bottom w:val="none" w:sz="0" w:space="0" w:color="auto"/>
                                                        <w:right w:val="none" w:sz="0" w:space="0" w:color="auto"/>
                                                      </w:divBdr>
                                                      <w:divsChild>
                                                        <w:div w:id="653265270">
                                                          <w:marLeft w:val="0"/>
                                                          <w:marRight w:val="0"/>
                                                          <w:marTop w:val="0"/>
                                                          <w:marBottom w:val="0"/>
                                                          <w:divBdr>
                                                            <w:top w:val="none" w:sz="0" w:space="0" w:color="auto"/>
                                                            <w:left w:val="none" w:sz="0" w:space="0" w:color="auto"/>
                                                            <w:bottom w:val="none" w:sz="0" w:space="0" w:color="auto"/>
                                                            <w:right w:val="none" w:sz="0" w:space="0" w:color="auto"/>
                                                          </w:divBdr>
                                                          <w:divsChild>
                                                            <w:div w:id="287515054">
                                                              <w:marLeft w:val="0"/>
                                                              <w:marRight w:val="0"/>
                                                              <w:marTop w:val="0"/>
                                                              <w:marBottom w:val="0"/>
                                                              <w:divBdr>
                                                                <w:top w:val="none" w:sz="0" w:space="0" w:color="auto"/>
                                                                <w:left w:val="none" w:sz="0" w:space="0" w:color="auto"/>
                                                                <w:bottom w:val="none" w:sz="0" w:space="0" w:color="auto"/>
                                                                <w:right w:val="none" w:sz="0" w:space="0" w:color="auto"/>
                                                              </w:divBdr>
                                                              <w:divsChild>
                                                                <w:div w:id="170937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5078042">
                                          <w:marLeft w:val="0"/>
                                          <w:marRight w:val="0"/>
                                          <w:marTop w:val="0"/>
                                          <w:marBottom w:val="0"/>
                                          <w:divBdr>
                                            <w:top w:val="none" w:sz="0" w:space="0" w:color="auto"/>
                                            <w:left w:val="none" w:sz="0" w:space="0" w:color="auto"/>
                                            <w:bottom w:val="none" w:sz="0" w:space="0" w:color="auto"/>
                                            <w:right w:val="none" w:sz="0" w:space="0" w:color="auto"/>
                                          </w:divBdr>
                                          <w:divsChild>
                                            <w:div w:id="477890426">
                                              <w:marLeft w:val="0"/>
                                              <w:marRight w:val="0"/>
                                              <w:marTop w:val="0"/>
                                              <w:marBottom w:val="0"/>
                                              <w:divBdr>
                                                <w:top w:val="none" w:sz="0" w:space="0" w:color="auto"/>
                                                <w:left w:val="none" w:sz="0" w:space="0" w:color="auto"/>
                                                <w:bottom w:val="none" w:sz="0" w:space="0" w:color="auto"/>
                                                <w:right w:val="none" w:sz="0" w:space="0" w:color="auto"/>
                                              </w:divBdr>
                                              <w:divsChild>
                                                <w:div w:id="1341854762">
                                                  <w:marLeft w:val="0"/>
                                                  <w:marRight w:val="0"/>
                                                  <w:marTop w:val="0"/>
                                                  <w:marBottom w:val="0"/>
                                                  <w:divBdr>
                                                    <w:top w:val="none" w:sz="0" w:space="0" w:color="auto"/>
                                                    <w:left w:val="none" w:sz="0" w:space="0" w:color="auto"/>
                                                    <w:bottom w:val="none" w:sz="0" w:space="0" w:color="auto"/>
                                                    <w:right w:val="none" w:sz="0" w:space="0" w:color="auto"/>
                                                  </w:divBdr>
                                                  <w:divsChild>
                                                    <w:div w:id="1125733277">
                                                      <w:marLeft w:val="0"/>
                                                      <w:marRight w:val="0"/>
                                                      <w:marTop w:val="0"/>
                                                      <w:marBottom w:val="0"/>
                                                      <w:divBdr>
                                                        <w:top w:val="none" w:sz="0" w:space="0" w:color="auto"/>
                                                        <w:left w:val="none" w:sz="0" w:space="0" w:color="auto"/>
                                                        <w:bottom w:val="none" w:sz="0" w:space="0" w:color="auto"/>
                                                        <w:right w:val="none" w:sz="0" w:space="0" w:color="auto"/>
                                                      </w:divBdr>
                                                      <w:divsChild>
                                                        <w:div w:id="1141459328">
                                                          <w:marLeft w:val="0"/>
                                                          <w:marRight w:val="0"/>
                                                          <w:marTop w:val="0"/>
                                                          <w:marBottom w:val="0"/>
                                                          <w:divBdr>
                                                            <w:top w:val="none" w:sz="0" w:space="0" w:color="auto"/>
                                                            <w:left w:val="none" w:sz="0" w:space="0" w:color="auto"/>
                                                            <w:bottom w:val="none" w:sz="0" w:space="0" w:color="auto"/>
                                                            <w:right w:val="none" w:sz="0" w:space="0" w:color="auto"/>
                                                          </w:divBdr>
                                                          <w:divsChild>
                                                            <w:div w:id="91820171">
                                                              <w:marLeft w:val="0"/>
                                                              <w:marRight w:val="0"/>
                                                              <w:marTop w:val="0"/>
                                                              <w:marBottom w:val="0"/>
                                                              <w:divBdr>
                                                                <w:top w:val="none" w:sz="0" w:space="0" w:color="auto"/>
                                                                <w:left w:val="none" w:sz="0" w:space="0" w:color="auto"/>
                                                                <w:bottom w:val="none" w:sz="0" w:space="0" w:color="auto"/>
                                                                <w:right w:val="none" w:sz="0" w:space="0" w:color="auto"/>
                                                              </w:divBdr>
                                                              <w:divsChild>
                                                                <w:div w:id="74252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64078196">
          <w:marLeft w:val="0"/>
          <w:marRight w:val="0"/>
          <w:marTop w:val="0"/>
          <w:marBottom w:val="0"/>
          <w:divBdr>
            <w:top w:val="none" w:sz="0" w:space="0" w:color="auto"/>
            <w:left w:val="none" w:sz="0" w:space="0" w:color="auto"/>
            <w:bottom w:val="none" w:sz="0" w:space="0" w:color="auto"/>
            <w:right w:val="none" w:sz="0" w:space="0" w:color="auto"/>
          </w:divBdr>
          <w:divsChild>
            <w:div w:id="888109387">
              <w:marLeft w:val="0"/>
              <w:marRight w:val="0"/>
              <w:marTop w:val="0"/>
              <w:marBottom w:val="0"/>
              <w:divBdr>
                <w:top w:val="none" w:sz="0" w:space="0" w:color="auto"/>
                <w:left w:val="none" w:sz="0" w:space="0" w:color="auto"/>
                <w:bottom w:val="none" w:sz="0" w:space="0" w:color="auto"/>
                <w:right w:val="none" w:sz="0" w:space="0" w:color="auto"/>
              </w:divBdr>
              <w:divsChild>
                <w:div w:id="1379475226">
                  <w:marLeft w:val="0"/>
                  <w:marRight w:val="0"/>
                  <w:marTop w:val="0"/>
                  <w:marBottom w:val="0"/>
                  <w:divBdr>
                    <w:top w:val="none" w:sz="0" w:space="0" w:color="auto"/>
                    <w:left w:val="none" w:sz="0" w:space="0" w:color="auto"/>
                    <w:bottom w:val="none" w:sz="0" w:space="0" w:color="auto"/>
                    <w:right w:val="none" w:sz="0" w:space="0" w:color="auto"/>
                  </w:divBdr>
                  <w:divsChild>
                    <w:div w:id="417288843">
                      <w:marLeft w:val="0"/>
                      <w:marRight w:val="0"/>
                      <w:marTop w:val="0"/>
                      <w:marBottom w:val="0"/>
                      <w:divBdr>
                        <w:top w:val="none" w:sz="0" w:space="0" w:color="auto"/>
                        <w:left w:val="none" w:sz="0" w:space="0" w:color="auto"/>
                        <w:bottom w:val="none" w:sz="0" w:space="0" w:color="auto"/>
                        <w:right w:val="none" w:sz="0" w:space="0" w:color="auto"/>
                      </w:divBdr>
                      <w:divsChild>
                        <w:div w:id="249898891">
                          <w:marLeft w:val="0"/>
                          <w:marRight w:val="0"/>
                          <w:marTop w:val="0"/>
                          <w:marBottom w:val="0"/>
                          <w:divBdr>
                            <w:top w:val="none" w:sz="0" w:space="0" w:color="auto"/>
                            <w:left w:val="none" w:sz="0" w:space="0" w:color="auto"/>
                            <w:bottom w:val="none" w:sz="0" w:space="0" w:color="auto"/>
                            <w:right w:val="none" w:sz="0" w:space="0" w:color="auto"/>
                          </w:divBdr>
                          <w:divsChild>
                            <w:div w:id="996610186">
                              <w:marLeft w:val="0"/>
                              <w:marRight w:val="0"/>
                              <w:marTop w:val="0"/>
                              <w:marBottom w:val="0"/>
                              <w:divBdr>
                                <w:top w:val="none" w:sz="0" w:space="0" w:color="auto"/>
                                <w:left w:val="none" w:sz="0" w:space="0" w:color="auto"/>
                                <w:bottom w:val="none" w:sz="0" w:space="0" w:color="auto"/>
                                <w:right w:val="none" w:sz="0" w:space="0" w:color="auto"/>
                              </w:divBdr>
                              <w:divsChild>
                                <w:div w:id="492842015">
                                  <w:marLeft w:val="0"/>
                                  <w:marRight w:val="0"/>
                                  <w:marTop w:val="0"/>
                                  <w:marBottom w:val="0"/>
                                  <w:divBdr>
                                    <w:top w:val="none" w:sz="0" w:space="0" w:color="auto"/>
                                    <w:left w:val="none" w:sz="0" w:space="0" w:color="auto"/>
                                    <w:bottom w:val="none" w:sz="0" w:space="0" w:color="auto"/>
                                    <w:right w:val="none" w:sz="0" w:space="0" w:color="auto"/>
                                  </w:divBdr>
                                  <w:divsChild>
                                    <w:div w:id="282419498">
                                      <w:marLeft w:val="0"/>
                                      <w:marRight w:val="0"/>
                                      <w:marTop w:val="0"/>
                                      <w:marBottom w:val="0"/>
                                      <w:divBdr>
                                        <w:top w:val="none" w:sz="0" w:space="0" w:color="auto"/>
                                        <w:left w:val="none" w:sz="0" w:space="0" w:color="auto"/>
                                        <w:bottom w:val="none" w:sz="0" w:space="0" w:color="auto"/>
                                        <w:right w:val="none" w:sz="0" w:space="0" w:color="auto"/>
                                      </w:divBdr>
                                      <w:divsChild>
                                        <w:div w:id="495729605">
                                          <w:marLeft w:val="0"/>
                                          <w:marRight w:val="0"/>
                                          <w:marTop w:val="0"/>
                                          <w:marBottom w:val="0"/>
                                          <w:divBdr>
                                            <w:top w:val="none" w:sz="0" w:space="0" w:color="auto"/>
                                            <w:left w:val="none" w:sz="0" w:space="0" w:color="auto"/>
                                            <w:bottom w:val="none" w:sz="0" w:space="0" w:color="auto"/>
                                            <w:right w:val="none" w:sz="0" w:space="0" w:color="auto"/>
                                          </w:divBdr>
                                          <w:divsChild>
                                            <w:div w:id="756752033">
                                              <w:marLeft w:val="0"/>
                                              <w:marRight w:val="0"/>
                                              <w:marTop w:val="0"/>
                                              <w:marBottom w:val="0"/>
                                              <w:divBdr>
                                                <w:top w:val="none" w:sz="0" w:space="0" w:color="auto"/>
                                                <w:left w:val="none" w:sz="0" w:space="0" w:color="auto"/>
                                                <w:bottom w:val="none" w:sz="0" w:space="0" w:color="auto"/>
                                                <w:right w:val="none" w:sz="0" w:space="0" w:color="auto"/>
                                              </w:divBdr>
                                              <w:divsChild>
                                                <w:div w:id="1602906507">
                                                  <w:marLeft w:val="0"/>
                                                  <w:marRight w:val="0"/>
                                                  <w:marTop w:val="0"/>
                                                  <w:marBottom w:val="0"/>
                                                  <w:divBdr>
                                                    <w:top w:val="none" w:sz="0" w:space="0" w:color="auto"/>
                                                    <w:left w:val="none" w:sz="0" w:space="0" w:color="auto"/>
                                                    <w:bottom w:val="none" w:sz="0" w:space="0" w:color="auto"/>
                                                    <w:right w:val="none" w:sz="0" w:space="0" w:color="auto"/>
                                                  </w:divBdr>
                                                  <w:divsChild>
                                                    <w:div w:id="2101020011">
                                                      <w:marLeft w:val="0"/>
                                                      <w:marRight w:val="0"/>
                                                      <w:marTop w:val="0"/>
                                                      <w:marBottom w:val="0"/>
                                                      <w:divBdr>
                                                        <w:top w:val="none" w:sz="0" w:space="0" w:color="auto"/>
                                                        <w:left w:val="none" w:sz="0" w:space="0" w:color="auto"/>
                                                        <w:bottom w:val="none" w:sz="0" w:space="0" w:color="auto"/>
                                                        <w:right w:val="none" w:sz="0" w:space="0" w:color="auto"/>
                                                      </w:divBdr>
                                                      <w:divsChild>
                                                        <w:div w:id="210728561">
                                                          <w:marLeft w:val="0"/>
                                                          <w:marRight w:val="0"/>
                                                          <w:marTop w:val="0"/>
                                                          <w:marBottom w:val="0"/>
                                                          <w:divBdr>
                                                            <w:top w:val="none" w:sz="0" w:space="0" w:color="auto"/>
                                                            <w:left w:val="none" w:sz="0" w:space="0" w:color="auto"/>
                                                            <w:bottom w:val="none" w:sz="0" w:space="0" w:color="auto"/>
                                                            <w:right w:val="none" w:sz="0" w:space="0" w:color="auto"/>
                                                          </w:divBdr>
                                                          <w:divsChild>
                                                            <w:div w:id="1235624015">
                                                              <w:marLeft w:val="0"/>
                                                              <w:marRight w:val="0"/>
                                                              <w:marTop w:val="0"/>
                                                              <w:marBottom w:val="0"/>
                                                              <w:divBdr>
                                                                <w:top w:val="none" w:sz="0" w:space="0" w:color="auto"/>
                                                                <w:left w:val="none" w:sz="0" w:space="0" w:color="auto"/>
                                                                <w:bottom w:val="none" w:sz="0" w:space="0" w:color="auto"/>
                                                                <w:right w:val="none" w:sz="0" w:space="0" w:color="auto"/>
                                                              </w:divBdr>
                                                              <w:divsChild>
                                                                <w:div w:id="82315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83907719">
      <w:bodyDiv w:val="1"/>
      <w:marLeft w:val="0"/>
      <w:marRight w:val="0"/>
      <w:marTop w:val="0"/>
      <w:marBottom w:val="0"/>
      <w:divBdr>
        <w:top w:val="none" w:sz="0" w:space="0" w:color="auto"/>
        <w:left w:val="none" w:sz="0" w:space="0" w:color="auto"/>
        <w:bottom w:val="none" w:sz="0" w:space="0" w:color="auto"/>
        <w:right w:val="none" w:sz="0" w:space="0" w:color="auto"/>
      </w:divBdr>
    </w:div>
    <w:div w:id="209199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ianpietro.gaio@utatank.ch" TargetMode="External"/><Relationship Id="rId5" Type="http://schemas.openxmlformats.org/officeDocument/2006/relationships/webSettings" Target="webSettings.xml"/><Relationship Id="rId10" Type="http://schemas.openxmlformats.org/officeDocument/2006/relationships/hyperlink" Target="file:///C:\Users\hm\AppData\Local\Microsoft\Windows\Temporary%20Internet%20Files\Content.Outlook\27MIBCWD\www.twitter.com\UTA_DEU" TargetMode="External"/><Relationship Id="rId4" Type="http://schemas.openxmlformats.org/officeDocument/2006/relationships/settings" Target="settings.xml"/><Relationship Id="rId9" Type="http://schemas.openxmlformats.org/officeDocument/2006/relationships/hyperlink" Target="http://www.ut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6A2FE0-E6A9-414F-98C9-8B8C67AA7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493</Words>
  <Characters>3110</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EDENRED ROMANIA SRL</Company>
  <LinksUpToDate>false</LinksUpToDate>
  <CharactersWithSpaces>3596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dc:creator>
  <cp:lastModifiedBy>Anna-Maria Glaab</cp:lastModifiedBy>
  <cp:revision>5</cp:revision>
  <cp:lastPrinted>2018-03-15T10:53:00Z</cp:lastPrinted>
  <dcterms:created xsi:type="dcterms:W3CDTF">2018-11-30T14:37:00Z</dcterms:created>
  <dcterms:modified xsi:type="dcterms:W3CDTF">2018-12-19T06:35:00Z</dcterms:modified>
</cp:coreProperties>
</file>