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C1F4" w14:textId="00DFD4CC"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169A8FB3" wp14:editId="6F89F108">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9A8FB3"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6D7DA66B" w14:textId="35EE4CC9"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0D7397" w:rsidRPr="0029723C">
        <w:rPr>
          <w:rFonts w:ascii="Arial" w:hAnsi="Arial" w:cs="Arial"/>
          <w:noProof/>
          <w:sz w:val="20"/>
          <w:szCs w:val="20"/>
          <w:lang w:val="de-DE" w:eastAsia="de-DE"/>
        </w:rPr>
        <w:drawing>
          <wp:inline distT="0" distB="0" distL="0" distR="0" wp14:anchorId="6B0470C3" wp14:editId="2466CB86">
            <wp:extent cx="1428750" cy="1200150"/>
            <wp:effectExtent l="0" t="0" r="0" b="0"/>
            <wp:docPr id="1" name="Bild 1" descr="UTA_Logo_pu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TA_Logo_pur_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p>
    <w:p w14:paraId="1EA798DE" w14:textId="33D15613"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lang w:val="de-DE"/>
        </w:rPr>
      </w:pPr>
      <w:r w:rsidRPr="007F54B1">
        <w:rPr>
          <w:rFonts w:ascii="Arial" w:hAnsi="Arial" w:cs="Arial"/>
          <w:sz w:val="22"/>
          <w:szCs w:val="22"/>
        </w:rPr>
        <w:t>Ansprechpartner f</w:t>
      </w:r>
      <w:r>
        <w:rPr>
          <w:rFonts w:ascii="Arial" w:hAnsi="Arial" w:cs="Arial"/>
          <w:sz w:val="22"/>
          <w:szCs w:val="22"/>
        </w:rPr>
        <w:t>ür Rückfragen: Kay Otte  +49</w:t>
      </w:r>
      <w:r w:rsidRPr="007F54B1">
        <w:rPr>
          <w:rFonts w:ascii="Arial" w:hAnsi="Arial" w:cs="Arial"/>
          <w:sz w:val="22"/>
          <w:szCs w:val="22"/>
        </w:rPr>
        <w:t xml:space="preserve"> 6027 50</w:t>
      </w:r>
      <w:r>
        <w:rPr>
          <w:rFonts w:ascii="Arial" w:hAnsi="Arial" w:cs="Arial"/>
          <w:sz w:val="22"/>
          <w:szCs w:val="22"/>
        </w:rPr>
        <w:t>9</w:t>
      </w:r>
      <w:r w:rsidRPr="007F54B1">
        <w:rPr>
          <w:rFonts w:ascii="Arial" w:hAnsi="Arial" w:cs="Arial"/>
          <w:sz w:val="22"/>
          <w:szCs w:val="22"/>
        </w:rPr>
        <w:t>-106</w:t>
      </w:r>
    </w:p>
    <w:p w14:paraId="1EA02D5B" w14:textId="77777777" w:rsidR="005E6C78" w:rsidRPr="00335B02" w:rsidRDefault="005E6C78" w:rsidP="005E6C78">
      <w:pPr>
        <w:rPr>
          <w:rFonts w:ascii="Arial" w:hAnsi="Arial" w:cs="Arial"/>
          <w:b/>
          <w:color w:val="FF0000"/>
          <w:sz w:val="22"/>
          <w:szCs w:val="20"/>
          <w:lang w:val="de-DE"/>
        </w:rPr>
      </w:pPr>
    </w:p>
    <w:p w14:paraId="453F94BA" w14:textId="1D7883D5" w:rsidR="000D7397" w:rsidRPr="00335B02" w:rsidRDefault="000D7397" w:rsidP="000D7397">
      <w:pPr>
        <w:rPr>
          <w:rFonts w:ascii="Arial" w:hAnsi="Arial" w:cs="Arial"/>
          <w:b/>
          <w:sz w:val="36"/>
          <w:szCs w:val="36"/>
          <w:lang w:val="de-DE"/>
        </w:rPr>
      </w:pPr>
      <w:r w:rsidRPr="00335B02">
        <w:rPr>
          <w:rFonts w:ascii="Arial" w:hAnsi="Arial" w:cs="Arial"/>
          <w:b/>
          <w:sz w:val="36"/>
          <w:szCs w:val="36"/>
          <w:lang w:val="de-DE"/>
        </w:rPr>
        <w:t>UTA</w:t>
      </w:r>
      <w:r w:rsidR="00335B02">
        <w:rPr>
          <w:rFonts w:ascii="Arial" w:hAnsi="Arial" w:cs="Arial"/>
          <w:b/>
          <w:sz w:val="36"/>
          <w:szCs w:val="36"/>
          <w:lang w:val="de-DE"/>
        </w:rPr>
        <w:t xml:space="preserve"> </w:t>
      </w:r>
      <w:r w:rsidR="0055163E">
        <w:rPr>
          <w:rFonts w:ascii="Arial" w:hAnsi="Arial" w:cs="Arial"/>
          <w:b/>
          <w:sz w:val="36"/>
          <w:szCs w:val="36"/>
          <w:lang w:val="de-DE"/>
        </w:rPr>
        <w:t xml:space="preserve">Rumänien </w:t>
      </w:r>
      <w:r w:rsidR="00F22CD4">
        <w:rPr>
          <w:rFonts w:ascii="Arial" w:hAnsi="Arial" w:cs="Arial"/>
          <w:b/>
          <w:sz w:val="36"/>
          <w:szCs w:val="36"/>
          <w:lang w:val="de-DE"/>
        </w:rPr>
        <w:t>gestartet</w:t>
      </w:r>
    </w:p>
    <w:p w14:paraId="33396F2D" w14:textId="77777777" w:rsidR="000D7397" w:rsidRPr="00335B02" w:rsidRDefault="000D7397" w:rsidP="000D7397">
      <w:pPr>
        <w:rPr>
          <w:rFonts w:ascii="Arial" w:hAnsi="Arial" w:cs="Arial"/>
          <w:sz w:val="20"/>
          <w:szCs w:val="20"/>
          <w:lang w:val="de-DE"/>
        </w:rPr>
      </w:pPr>
    </w:p>
    <w:p w14:paraId="3D6ACF64" w14:textId="77777777" w:rsidR="002D50AD" w:rsidRPr="00335B02" w:rsidRDefault="002D50AD" w:rsidP="003A2FF6">
      <w:pPr>
        <w:rPr>
          <w:rFonts w:ascii="Arial" w:hAnsi="Arial" w:cs="Arial"/>
          <w:sz w:val="20"/>
          <w:szCs w:val="20"/>
          <w:lang w:val="de-DE"/>
        </w:rPr>
      </w:pPr>
    </w:p>
    <w:p w14:paraId="0F6C3C09" w14:textId="77777777" w:rsidR="00335B02" w:rsidRDefault="00335B02" w:rsidP="006C3997">
      <w:pPr>
        <w:pStyle w:val="Listenabsatz"/>
        <w:numPr>
          <w:ilvl w:val="0"/>
          <w:numId w:val="4"/>
        </w:numPr>
        <w:rPr>
          <w:rFonts w:ascii="Arial" w:hAnsi="Arial" w:cs="Arial"/>
          <w:b/>
          <w:lang w:val="de-DE"/>
        </w:rPr>
      </w:pPr>
      <w:r>
        <w:rPr>
          <w:rFonts w:ascii="Arial" w:hAnsi="Arial" w:cs="Arial"/>
          <w:b/>
          <w:lang w:val="de-DE"/>
        </w:rPr>
        <w:t>Neuer Standort in Bukarest</w:t>
      </w:r>
    </w:p>
    <w:p w14:paraId="45A2F217" w14:textId="23B2714A" w:rsidR="002D50AD" w:rsidRPr="00335B02" w:rsidRDefault="00335B02" w:rsidP="006C3997">
      <w:pPr>
        <w:pStyle w:val="Listenabsatz"/>
        <w:numPr>
          <w:ilvl w:val="0"/>
          <w:numId w:val="4"/>
        </w:numPr>
        <w:rPr>
          <w:rFonts w:ascii="Arial" w:hAnsi="Arial" w:cs="Arial"/>
          <w:b/>
          <w:lang w:val="de-DE"/>
        </w:rPr>
      </w:pPr>
      <w:r>
        <w:rPr>
          <w:rFonts w:ascii="Arial" w:hAnsi="Arial" w:cs="Arial"/>
          <w:b/>
          <w:lang w:val="de-DE"/>
        </w:rPr>
        <w:t>Ausbau der Präsenz in Osteuropa</w:t>
      </w:r>
    </w:p>
    <w:p w14:paraId="172E3021" w14:textId="77777777" w:rsidR="004A5A20" w:rsidRPr="00335B02" w:rsidRDefault="002D50AD" w:rsidP="00CF565C">
      <w:pPr>
        <w:rPr>
          <w:rFonts w:ascii="Arial" w:hAnsi="Arial" w:cs="Arial"/>
          <w:sz w:val="22"/>
          <w:szCs w:val="22"/>
          <w:lang w:val="de-DE"/>
        </w:rPr>
      </w:pPr>
      <w:r w:rsidRPr="00335B02">
        <w:rPr>
          <w:rFonts w:ascii="Arial" w:hAnsi="Arial" w:cs="Arial"/>
          <w:sz w:val="22"/>
          <w:szCs w:val="22"/>
          <w:lang w:val="de-DE"/>
        </w:rPr>
        <w:t xml:space="preserve"> </w:t>
      </w:r>
    </w:p>
    <w:p w14:paraId="275DE82C" w14:textId="45C9D3E9" w:rsidR="0047405F" w:rsidRPr="00335B02" w:rsidRDefault="00757EC5" w:rsidP="00F524CD">
      <w:pPr>
        <w:jc w:val="both"/>
        <w:rPr>
          <w:rFonts w:ascii="Arial" w:hAnsi="Arial" w:cs="Arial"/>
          <w:sz w:val="22"/>
          <w:szCs w:val="22"/>
          <w:lang w:val="de-DE"/>
        </w:rPr>
      </w:pPr>
      <w:r>
        <w:rPr>
          <w:rFonts w:ascii="Arial" w:hAnsi="Arial" w:cs="Arial"/>
          <w:sz w:val="22"/>
          <w:szCs w:val="22"/>
          <w:lang w:val="de-DE"/>
        </w:rPr>
        <w:t>Kleinostheim</w:t>
      </w:r>
      <w:r w:rsidR="00335B02">
        <w:rPr>
          <w:rFonts w:ascii="Arial" w:hAnsi="Arial" w:cs="Arial"/>
          <w:sz w:val="22"/>
          <w:szCs w:val="22"/>
          <w:lang w:val="de-DE"/>
        </w:rPr>
        <w:t xml:space="preserve"> – </w:t>
      </w:r>
      <w:r w:rsidR="008A753A" w:rsidRPr="008A753A">
        <w:rPr>
          <w:rFonts w:ascii="Arial" w:hAnsi="Arial" w:cs="Arial"/>
          <w:sz w:val="22"/>
          <w:szCs w:val="22"/>
          <w:lang w:val="de-DE"/>
        </w:rPr>
        <w:t>02.12.</w:t>
      </w:r>
      <w:r w:rsidR="003C23A4" w:rsidRPr="00335B02">
        <w:rPr>
          <w:rFonts w:ascii="Arial" w:hAnsi="Arial" w:cs="Arial"/>
          <w:sz w:val="22"/>
          <w:szCs w:val="22"/>
          <w:lang w:val="de-DE"/>
        </w:rPr>
        <w:t>2015</w:t>
      </w:r>
      <w:r w:rsidR="0047405F" w:rsidRPr="00335B02">
        <w:rPr>
          <w:rFonts w:ascii="Arial" w:hAnsi="Arial" w:cs="Arial"/>
          <w:sz w:val="22"/>
          <w:szCs w:val="22"/>
          <w:lang w:val="de-DE"/>
        </w:rPr>
        <w:t xml:space="preserve">. </w:t>
      </w:r>
      <w:r w:rsidR="0055163E">
        <w:rPr>
          <w:rFonts w:ascii="Arial" w:hAnsi="Arial" w:cs="Arial"/>
          <w:sz w:val="22"/>
          <w:szCs w:val="22"/>
          <w:lang w:val="de-DE"/>
        </w:rPr>
        <w:t>Im November</w:t>
      </w:r>
      <w:r w:rsidR="00F524CD" w:rsidRPr="00F524CD">
        <w:rPr>
          <w:rFonts w:ascii="Arial" w:hAnsi="Arial" w:cs="Arial"/>
          <w:sz w:val="22"/>
          <w:szCs w:val="22"/>
          <w:lang w:val="de-DE"/>
        </w:rPr>
        <w:t xml:space="preserve"> hat UTA Rumänien in Bukarest </w:t>
      </w:r>
      <w:r w:rsidR="0055163E">
        <w:rPr>
          <w:rFonts w:ascii="Arial" w:hAnsi="Arial" w:cs="Arial"/>
          <w:sz w:val="22"/>
          <w:szCs w:val="22"/>
          <w:lang w:val="de-DE"/>
        </w:rPr>
        <w:t>seine</w:t>
      </w:r>
      <w:r w:rsidR="00F524CD" w:rsidRPr="00F524CD">
        <w:rPr>
          <w:rFonts w:ascii="Arial" w:hAnsi="Arial" w:cs="Arial"/>
          <w:sz w:val="22"/>
          <w:szCs w:val="22"/>
          <w:lang w:val="de-DE"/>
        </w:rPr>
        <w:t xml:space="preserve"> Geschäfte aufgenommen.</w:t>
      </w:r>
      <w:r w:rsidR="00F524CD">
        <w:rPr>
          <w:rFonts w:ascii="Arial" w:hAnsi="Arial" w:cs="Arial"/>
          <w:sz w:val="22"/>
          <w:szCs w:val="22"/>
          <w:lang w:val="de-DE"/>
        </w:rPr>
        <w:t xml:space="preserve"> </w:t>
      </w:r>
      <w:r w:rsidR="00F22CD4">
        <w:rPr>
          <w:rFonts w:ascii="Arial" w:hAnsi="Arial" w:cs="Arial"/>
          <w:sz w:val="22"/>
          <w:szCs w:val="22"/>
          <w:lang w:val="de-DE"/>
        </w:rPr>
        <w:t>Mit Start</w:t>
      </w:r>
      <w:r w:rsidR="008B44F9">
        <w:rPr>
          <w:rFonts w:ascii="Arial" w:hAnsi="Arial" w:cs="Arial"/>
          <w:sz w:val="22"/>
          <w:szCs w:val="22"/>
          <w:lang w:val="de-DE"/>
        </w:rPr>
        <w:t xml:space="preserve"> kümmern sich fünf Personen um den </w:t>
      </w:r>
      <w:r w:rsidR="00F22CD4">
        <w:rPr>
          <w:rFonts w:ascii="Arial" w:hAnsi="Arial" w:cs="Arial"/>
          <w:sz w:val="22"/>
          <w:szCs w:val="22"/>
          <w:lang w:val="de-DE"/>
        </w:rPr>
        <w:t>Vertrieb</w:t>
      </w:r>
      <w:r w:rsidR="008B44F9">
        <w:rPr>
          <w:rFonts w:ascii="Arial" w:hAnsi="Arial" w:cs="Arial"/>
          <w:sz w:val="22"/>
          <w:szCs w:val="22"/>
          <w:lang w:val="de-DE"/>
        </w:rPr>
        <w:t xml:space="preserve"> des UTA Kartensystems in Rumänien.</w:t>
      </w:r>
    </w:p>
    <w:p w14:paraId="0821902A" w14:textId="77777777" w:rsidR="008C605B" w:rsidRPr="00335B02" w:rsidRDefault="008C605B" w:rsidP="0047405F">
      <w:pPr>
        <w:jc w:val="both"/>
        <w:rPr>
          <w:rFonts w:ascii="Arial" w:hAnsi="Arial" w:cs="Arial"/>
          <w:sz w:val="22"/>
          <w:szCs w:val="22"/>
          <w:lang w:val="de-DE"/>
        </w:rPr>
      </w:pPr>
    </w:p>
    <w:p w14:paraId="0C17CD09" w14:textId="2F54145E" w:rsidR="008C605B" w:rsidRPr="00F524CD" w:rsidRDefault="0029723C" w:rsidP="008C605B">
      <w:pPr>
        <w:jc w:val="both"/>
        <w:rPr>
          <w:rFonts w:ascii="Arial" w:hAnsi="Arial" w:cs="Arial"/>
          <w:sz w:val="22"/>
          <w:szCs w:val="22"/>
          <w:lang w:val="de-DE"/>
        </w:rPr>
      </w:pPr>
      <w:r w:rsidRPr="00F524CD">
        <w:rPr>
          <w:rFonts w:ascii="Arial" w:hAnsi="Arial" w:cs="Arial"/>
          <w:sz w:val="22"/>
          <w:szCs w:val="22"/>
          <w:lang w:val="de-DE"/>
        </w:rPr>
        <w:t xml:space="preserve">„Rumänien </w:t>
      </w:r>
      <w:r w:rsidR="008C605B" w:rsidRPr="00F524CD">
        <w:rPr>
          <w:rFonts w:ascii="Arial" w:hAnsi="Arial" w:cs="Arial"/>
          <w:sz w:val="22"/>
          <w:szCs w:val="22"/>
          <w:lang w:val="de-DE"/>
        </w:rPr>
        <w:t>is</w:t>
      </w:r>
      <w:r w:rsidRPr="00F524CD">
        <w:rPr>
          <w:rFonts w:ascii="Arial" w:hAnsi="Arial" w:cs="Arial"/>
          <w:sz w:val="22"/>
          <w:szCs w:val="22"/>
          <w:lang w:val="de-DE"/>
        </w:rPr>
        <w:t>t</w:t>
      </w:r>
      <w:r w:rsidR="008C605B" w:rsidRPr="00F524CD">
        <w:rPr>
          <w:rFonts w:ascii="Arial" w:hAnsi="Arial" w:cs="Arial"/>
          <w:sz w:val="22"/>
          <w:szCs w:val="22"/>
          <w:lang w:val="de-DE"/>
        </w:rPr>
        <w:t xml:space="preserve"> </w:t>
      </w:r>
      <w:r w:rsidRPr="00F524CD">
        <w:rPr>
          <w:rFonts w:ascii="Arial" w:hAnsi="Arial" w:cs="Arial"/>
          <w:sz w:val="22"/>
          <w:szCs w:val="22"/>
          <w:lang w:val="de-DE"/>
        </w:rPr>
        <w:t>ein Markt mit großem P</w:t>
      </w:r>
      <w:r w:rsidR="008C605B" w:rsidRPr="00F524CD">
        <w:rPr>
          <w:rFonts w:ascii="Arial" w:hAnsi="Arial" w:cs="Arial"/>
          <w:sz w:val="22"/>
          <w:szCs w:val="22"/>
          <w:lang w:val="de-DE"/>
        </w:rPr>
        <w:t>oten</w:t>
      </w:r>
      <w:r w:rsidRPr="00F524CD">
        <w:rPr>
          <w:rFonts w:ascii="Arial" w:hAnsi="Arial" w:cs="Arial"/>
          <w:sz w:val="22"/>
          <w:szCs w:val="22"/>
          <w:lang w:val="de-DE"/>
        </w:rPr>
        <w:t>z</w:t>
      </w:r>
      <w:r w:rsidR="008C605B" w:rsidRPr="00F524CD">
        <w:rPr>
          <w:rFonts w:ascii="Arial" w:hAnsi="Arial" w:cs="Arial"/>
          <w:sz w:val="22"/>
          <w:szCs w:val="22"/>
          <w:lang w:val="de-DE"/>
        </w:rPr>
        <w:t xml:space="preserve">ial </w:t>
      </w:r>
      <w:r w:rsidRPr="00F524CD">
        <w:rPr>
          <w:rFonts w:ascii="Arial" w:hAnsi="Arial" w:cs="Arial"/>
          <w:sz w:val="22"/>
          <w:szCs w:val="22"/>
          <w:lang w:val="de-DE"/>
        </w:rPr>
        <w:t xml:space="preserve">und mit einer großen Anzahl an </w:t>
      </w:r>
      <w:r w:rsidR="0055163E">
        <w:rPr>
          <w:rFonts w:ascii="Arial" w:hAnsi="Arial" w:cs="Arial"/>
          <w:sz w:val="22"/>
          <w:szCs w:val="22"/>
          <w:lang w:val="de-DE"/>
        </w:rPr>
        <w:t>Unternehmen</w:t>
      </w:r>
      <w:r w:rsidRPr="00F524CD">
        <w:rPr>
          <w:rFonts w:ascii="Arial" w:hAnsi="Arial" w:cs="Arial"/>
          <w:sz w:val="22"/>
          <w:szCs w:val="22"/>
          <w:lang w:val="de-DE"/>
        </w:rPr>
        <w:t>, die s</w:t>
      </w:r>
      <w:r w:rsidR="008C605B" w:rsidRPr="00F524CD">
        <w:rPr>
          <w:rFonts w:ascii="Arial" w:hAnsi="Arial" w:cs="Arial"/>
          <w:sz w:val="22"/>
          <w:szCs w:val="22"/>
          <w:lang w:val="de-DE"/>
        </w:rPr>
        <w:t xml:space="preserve">ich </w:t>
      </w:r>
      <w:r w:rsidRPr="00F524CD">
        <w:rPr>
          <w:rFonts w:ascii="Arial" w:hAnsi="Arial" w:cs="Arial"/>
          <w:sz w:val="22"/>
          <w:szCs w:val="22"/>
          <w:lang w:val="de-DE"/>
        </w:rPr>
        <w:t>um die Beförderung von</w:t>
      </w:r>
      <w:r w:rsidR="008C605B" w:rsidRPr="00F524CD">
        <w:rPr>
          <w:rFonts w:ascii="Arial" w:hAnsi="Arial" w:cs="Arial"/>
          <w:sz w:val="22"/>
          <w:szCs w:val="22"/>
          <w:lang w:val="de-DE"/>
        </w:rPr>
        <w:t xml:space="preserve"> </w:t>
      </w:r>
      <w:r w:rsidRPr="00F524CD">
        <w:rPr>
          <w:rFonts w:ascii="Arial" w:hAnsi="Arial" w:cs="Arial"/>
          <w:sz w:val="22"/>
          <w:szCs w:val="22"/>
          <w:lang w:val="de-DE"/>
        </w:rPr>
        <w:t>Waren u</w:t>
      </w:r>
      <w:r w:rsidR="008C605B" w:rsidRPr="00F524CD">
        <w:rPr>
          <w:rFonts w:ascii="Arial" w:hAnsi="Arial" w:cs="Arial"/>
          <w:sz w:val="22"/>
          <w:szCs w:val="22"/>
          <w:lang w:val="de-DE"/>
        </w:rPr>
        <w:t xml:space="preserve">nd </w:t>
      </w:r>
      <w:r w:rsidRPr="00F524CD">
        <w:rPr>
          <w:rFonts w:ascii="Arial" w:hAnsi="Arial" w:cs="Arial"/>
          <w:sz w:val="22"/>
          <w:szCs w:val="22"/>
          <w:lang w:val="de-DE"/>
        </w:rPr>
        <w:t>P</w:t>
      </w:r>
      <w:r w:rsidR="008C605B" w:rsidRPr="00F524CD">
        <w:rPr>
          <w:rFonts w:ascii="Arial" w:hAnsi="Arial" w:cs="Arial"/>
          <w:sz w:val="22"/>
          <w:szCs w:val="22"/>
          <w:lang w:val="de-DE"/>
        </w:rPr>
        <w:t>ass</w:t>
      </w:r>
      <w:r w:rsidRPr="00F524CD">
        <w:rPr>
          <w:rFonts w:ascii="Arial" w:hAnsi="Arial" w:cs="Arial"/>
          <w:sz w:val="22"/>
          <w:szCs w:val="22"/>
          <w:lang w:val="de-DE"/>
        </w:rPr>
        <w:t>a</w:t>
      </w:r>
      <w:r w:rsidR="008C605B" w:rsidRPr="00F524CD">
        <w:rPr>
          <w:rFonts w:ascii="Arial" w:hAnsi="Arial" w:cs="Arial"/>
          <w:sz w:val="22"/>
          <w:szCs w:val="22"/>
          <w:lang w:val="de-DE"/>
        </w:rPr>
        <w:t>g</w:t>
      </w:r>
      <w:r w:rsidRPr="00F524CD">
        <w:rPr>
          <w:rFonts w:ascii="Arial" w:hAnsi="Arial" w:cs="Arial"/>
          <w:sz w:val="22"/>
          <w:szCs w:val="22"/>
          <w:lang w:val="de-DE"/>
        </w:rPr>
        <w:t>i</w:t>
      </w:r>
      <w:r w:rsidR="008C605B" w:rsidRPr="00F524CD">
        <w:rPr>
          <w:rFonts w:ascii="Arial" w:hAnsi="Arial" w:cs="Arial"/>
          <w:sz w:val="22"/>
          <w:szCs w:val="22"/>
          <w:lang w:val="de-DE"/>
        </w:rPr>
        <w:t>er</w:t>
      </w:r>
      <w:r w:rsidRPr="00F524CD">
        <w:rPr>
          <w:rFonts w:ascii="Arial" w:hAnsi="Arial" w:cs="Arial"/>
          <w:sz w:val="22"/>
          <w:szCs w:val="22"/>
          <w:lang w:val="de-DE"/>
        </w:rPr>
        <w:t>en kümmern</w:t>
      </w:r>
      <w:r w:rsidR="00610F07">
        <w:rPr>
          <w:rFonts w:ascii="Arial" w:hAnsi="Arial" w:cs="Arial"/>
          <w:sz w:val="22"/>
          <w:szCs w:val="22"/>
          <w:lang w:val="de-DE"/>
        </w:rPr>
        <w:t xml:space="preserve"> </w:t>
      </w:r>
      <w:r w:rsidR="008E30BC">
        <w:rPr>
          <w:rFonts w:ascii="Arial" w:hAnsi="Arial" w:cs="Arial"/>
          <w:sz w:val="22"/>
          <w:szCs w:val="22"/>
          <w:lang w:val="de-DE"/>
        </w:rPr>
        <w:t>–</w:t>
      </w:r>
      <w:r w:rsidR="008C605B" w:rsidRPr="00F524CD">
        <w:rPr>
          <w:rFonts w:ascii="Arial" w:hAnsi="Arial" w:cs="Arial"/>
          <w:sz w:val="22"/>
          <w:szCs w:val="22"/>
          <w:lang w:val="de-DE"/>
        </w:rPr>
        <w:t xml:space="preserve"> </w:t>
      </w:r>
      <w:r w:rsidR="0092518D" w:rsidRPr="00F524CD">
        <w:rPr>
          <w:rFonts w:ascii="Arial" w:hAnsi="Arial" w:cs="Arial"/>
          <w:sz w:val="22"/>
          <w:szCs w:val="22"/>
          <w:lang w:val="de-DE"/>
        </w:rPr>
        <w:t xml:space="preserve">national </w:t>
      </w:r>
      <w:r w:rsidR="00610F07">
        <w:rPr>
          <w:rFonts w:ascii="Arial" w:hAnsi="Arial" w:cs="Arial"/>
          <w:sz w:val="22"/>
          <w:szCs w:val="22"/>
          <w:lang w:val="de-DE"/>
        </w:rPr>
        <w:t>sowie</w:t>
      </w:r>
      <w:r w:rsidR="008C605B" w:rsidRPr="00F524CD">
        <w:rPr>
          <w:rFonts w:ascii="Arial" w:hAnsi="Arial" w:cs="Arial"/>
          <w:sz w:val="22"/>
          <w:szCs w:val="22"/>
          <w:lang w:val="de-DE"/>
        </w:rPr>
        <w:t xml:space="preserve"> international. </w:t>
      </w:r>
      <w:r w:rsidR="0055163E">
        <w:rPr>
          <w:rFonts w:ascii="Arial" w:hAnsi="Arial" w:cs="Arial"/>
          <w:sz w:val="22"/>
          <w:szCs w:val="22"/>
          <w:lang w:val="de-DE"/>
        </w:rPr>
        <w:t>Daher war es für uns</w:t>
      </w:r>
      <w:r w:rsidR="00757EC5">
        <w:rPr>
          <w:rFonts w:ascii="Arial" w:hAnsi="Arial" w:cs="Arial"/>
          <w:sz w:val="22"/>
          <w:szCs w:val="22"/>
          <w:lang w:val="de-DE"/>
        </w:rPr>
        <w:t>,</w:t>
      </w:r>
      <w:r w:rsidR="0055163E">
        <w:rPr>
          <w:rFonts w:ascii="Arial" w:hAnsi="Arial" w:cs="Arial"/>
          <w:sz w:val="22"/>
          <w:szCs w:val="22"/>
          <w:lang w:val="de-DE"/>
        </w:rPr>
        <w:t xml:space="preserve"> </w:t>
      </w:r>
      <w:r w:rsidR="00757EC5">
        <w:rPr>
          <w:rFonts w:ascii="Arial" w:hAnsi="Arial" w:cs="Arial"/>
          <w:sz w:val="22"/>
          <w:szCs w:val="22"/>
          <w:lang w:val="de-DE"/>
        </w:rPr>
        <w:t>a</w:t>
      </w:r>
      <w:r w:rsidR="00757EC5" w:rsidRPr="00757EC5">
        <w:rPr>
          <w:rFonts w:ascii="Arial" w:hAnsi="Arial" w:cs="Arial"/>
          <w:sz w:val="22"/>
          <w:szCs w:val="22"/>
          <w:lang w:val="de-DE"/>
        </w:rPr>
        <w:t>ls einer der führenden Tank- und Servicekarten</w:t>
      </w:r>
      <w:r w:rsidR="00613B5D">
        <w:rPr>
          <w:rFonts w:ascii="Arial" w:hAnsi="Arial" w:cs="Arial"/>
          <w:sz w:val="22"/>
          <w:szCs w:val="22"/>
          <w:lang w:val="de-DE"/>
        </w:rPr>
        <w:t>a</w:t>
      </w:r>
      <w:r w:rsidR="00757EC5" w:rsidRPr="00757EC5">
        <w:rPr>
          <w:rFonts w:ascii="Arial" w:hAnsi="Arial" w:cs="Arial"/>
          <w:sz w:val="22"/>
          <w:szCs w:val="22"/>
          <w:lang w:val="de-DE"/>
        </w:rPr>
        <w:t>nbieter in Europa</w:t>
      </w:r>
      <w:r w:rsidR="00757EC5">
        <w:rPr>
          <w:rFonts w:ascii="Arial" w:hAnsi="Arial" w:cs="Arial"/>
          <w:sz w:val="22"/>
          <w:szCs w:val="22"/>
          <w:lang w:val="de-DE"/>
        </w:rPr>
        <w:t>,</w:t>
      </w:r>
      <w:r w:rsidR="00757EC5" w:rsidRPr="00757EC5">
        <w:rPr>
          <w:rFonts w:ascii="Arial" w:hAnsi="Arial" w:cs="Arial"/>
          <w:sz w:val="22"/>
          <w:szCs w:val="22"/>
          <w:lang w:val="de-DE"/>
        </w:rPr>
        <w:t xml:space="preserve"> </w:t>
      </w:r>
      <w:r w:rsidR="00613B5D">
        <w:rPr>
          <w:rFonts w:ascii="Arial" w:hAnsi="Arial" w:cs="Arial"/>
          <w:sz w:val="22"/>
          <w:szCs w:val="22"/>
          <w:lang w:val="de-DE"/>
        </w:rPr>
        <w:t xml:space="preserve">nur konsequent </w:t>
      </w:r>
      <w:r w:rsidR="0055163E">
        <w:rPr>
          <w:rFonts w:ascii="Arial" w:hAnsi="Arial" w:cs="Arial"/>
          <w:sz w:val="22"/>
          <w:szCs w:val="22"/>
          <w:lang w:val="de-DE"/>
        </w:rPr>
        <w:t>unsere Aktivitäten in Rum</w:t>
      </w:r>
      <w:r w:rsidR="00757EC5">
        <w:rPr>
          <w:rFonts w:ascii="Arial" w:hAnsi="Arial" w:cs="Arial"/>
          <w:sz w:val="22"/>
          <w:szCs w:val="22"/>
          <w:lang w:val="de-DE"/>
        </w:rPr>
        <w:t>änien massiv aus</w:t>
      </w:r>
      <w:r w:rsidR="00F600CE">
        <w:rPr>
          <w:rFonts w:ascii="Arial" w:hAnsi="Arial" w:cs="Arial"/>
          <w:sz w:val="22"/>
          <w:szCs w:val="22"/>
          <w:lang w:val="de-DE"/>
        </w:rPr>
        <w:t>zu</w:t>
      </w:r>
      <w:r w:rsidR="008A753A">
        <w:rPr>
          <w:rFonts w:ascii="Arial" w:hAnsi="Arial" w:cs="Arial"/>
          <w:sz w:val="22"/>
          <w:szCs w:val="22"/>
          <w:lang w:val="de-DE"/>
        </w:rPr>
        <w:t xml:space="preserve">weiten. </w:t>
      </w:r>
      <w:r w:rsidR="00A41B6A">
        <w:rPr>
          <w:rFonts w:ascii="Arial" w:hAnsi="Arial" w:cs="Arial"/>
          <w:sz w:val="22"/>
          <w:szCs w:val="22"/>
          <w:lang w:val="de-DE"/>
        </w:rPr>
        <w:t xml:space="preserve">Durch die </w:t>
      </w:r>
      <w:r w:rsidR="00D82BFC">
        <w:rPr>
          <w:rFonts w:ascii="Arial" w:hAnsi="Arial" w:cs="Arial"/>
          <w:sz w:val="22"/>
          <w:szCs w:val="22"/>
          <w:lang w:val="de-DE"/>
        </w:rPr>
        <w:t>Zusammenarbeit</w:t>
      </w:r>
      <w:r w:rsidR="00A41B6A">
        <w:rPr>
          <w:rFonts w:ascii="Arial" w:hAnsi="Arial" w:cs="Arial"/>
          <w:sz w:val="22"/>
          <w:szCs w:val="22"/>
          <w:lang w:val="de-DE"/>
        </w:rPr>
        <w:t xml:space="preserve"> mit</w:t>
      </w:r>
      <w:r w:rsidR="00F216E5" w:rsidRPr="00F524CD">
        <w:rPr>
          <w:rFonts w:ascii="Arial" w:hAnsi="Arial" w:cs="Arial"/>
          <w:sz w:val="22"/>
          <w:szCs w:val="22"/>
          <w:lang w:val="de-DE"/>
        </w:rPr>
        <w:t xml:space="preserve"> </w:t>
      </w:r>
      <w:r w:rsidR="008C605B" w:rsidRPr="00F524CD">
        <w:rPr>
          <w:rFonts w:ascii="Arial" w:hAnsi="Arial" w:cs="Arial"/>
          <w:sz w:val="22"/>
          <w:szCs w:val="22"/>
          <w:lang w:val="de-DE"/>
        </w:rPr>
        <w:t xml:space="preserve">Edenred, </w:t>
      </w:r>
      <w:r w:rsidR="00F216E5" w:rsidRPr="00F524CD">
        <w:rPr>
          <w:rFonts w:ascii="Arial" w:hAnsi="Arial" w:cs="Arial"/>
          <w:sz w:val="22"/>
          <w:szCs w:val="22"/>
          <w:lang w:val="de-DE"/>
        </w:rPr>
        <w:t xml:space="preserve">die 2014 </w:t>
      </w:r>
      <w:r w:rsidR="00F600CE">
        <w:rPr>
          <w:rFonts w:ascii="Arial" w:hAnsi="Arial" w:cs="Arial"/>
          <w:sz w:val="22"/>
          <w:szCs w:val="22"/>
          <w:lang w:val="de-DE"/>
        </w:rPr>
        <w:t>mit 34 % Anteilseigner von UTA wurden</w:t>
      </w:r>
      <w:r w:rsidR="008C605B" w:rsidRPr="00F524CD">
        <w:rPr>
          <w:rFonts w:ascii="Arial" w:hAnsi="Arial" w:cs="Arial"/>
          <w:sz w:val="22"/>
          <w:szCs w:val="22"/>
          <w:lang w:val="de-DE"/>
        </w:rPr>
        <w:t xml:space="preserve">, </w:t>
      </w:r>
      <w:r w:rsidR="00F216E5" w:rsidRPr="00F524CD">
        <w:rPr>
          <w:rFonts w:ascii="Arial" w:hAnsi="Arial" w:cs="Arial"/>
          <w:sz w:val="22"/>
          <w:szCs w:val="22"/>
          <w:lang w:val="de-DE"/>
        </w:rPr>
        <w:t xml:space="preserve">haben wir </w:t>
      </w:r>
      <w:r w:rsidR="00757EC5">
        <w:rPr>
          <w:rFonts w:ascii="Arial" w:hAnsi="Arial" w:cs="Arial"/>
          <w:sz w:val="22"/>
          <w:szCs w:val="22"/>
          <w:lang w:val="de-DE"/>
        </w:rPr>
        <w:t xml:space="preserve">nun </w:t>
      </w:r>
      <w:r w:rsidR="008B44F9">
        <w:rPr>
          <w:rFonts w:ascii="Arial" w:hAnsi="Arial" w:cs="Arial"/>
          <w:sz w:val="22"/>
          <w:szCs w:val="22"/>
          <w:lang w:val="de-DE"/>
        </w:rPr>
        <w:t>erfolgreich</w:t>
      </w:r>
      <w:r w:rsidR="00792D46" w:rsidRPr="00F524CD">
        <w:rPr>
          <w:rFonts w:ascii="Arial" w:hAnsi="Arial" w:cs="Arial"/>
          <w:sz w:val="22"/>
          <w:szCs w:val="22"/>
          <w:lang w:val="de-DE"/>
        </w:rPr>
        <w:t xml:space="preserve"> </w:t>
      </w:r>
      <w:r w:rsidR="008C605B" w:rsidRPr="00F524CD">
        <w:rPr>
          <w:rFonts w:ascii="Arial" w:hAnsi="Arial" w:cs="Arial"/>
          <w:sz w:val="22"/>
          <w:szCs w:val="22"/>
          <w:lang w:val="de-DE"/>
        </w:rPr>
        <w:t>in R</w:t>
      </w:r>
      <w:r w:rsidR="00F216E5" w:rsidRPr="00F524CD">
        <w:rPr>
          <w:rFonts w:ascii="Arial" w:hAnsi="Arial" w:cs="Arial"/>
          <w:sz w:val="22"/>
          <w:szCs w:val="22"/>
          <w:lang w:val="de-DE"/>
        </w:rPr>
        <w:t>u</w:t>
      </w:r>
      <w:r w:rsidR="008C605B" w:rsidRPr="00F524CD">
        <w:rPr>
          <w:rFonts w:ascii="Arial" w:hAnsi="Arial" w:cs="Arial"/>
          <w:sz w:val="22"/>
          <w:szCs w:val="22"/>
          <w:lang w:val="de-DE"/>
        </w:rPr>
        <w:t>m</w:t>
      </w:r>
      <w:r w:rsidR="00F216E5" w:rsidRPr="00F524CD">
        <w:rPr>
          <w:rFonts w:ascii="Arial" w:hAnsi="Arial" w:cs="Arial"/>
          <w:sz w:val="22"/>
          <w:szCs w:val="22"/>
          <w:lang w:val="de-DE"/>
        </w:rPr>
        <w:t>änien Fuß gefasst</w:t>
      </w:r>
      <w:r w:rsidR="008C605B" w:rsidRPr="00F524CD">
        <w:rPr>
          <w:rFonts w:ascii="Arial" w:hAnsi="Arial" w:cs="Arial"/>
          <w:sz w:val="22"/>
          <w:szCs w:val="22"/>
          <w:lang w:val="de-DE"/>
        </w:rPr>
        <w:t xml:space="preserve"> </w:t>
      </w:r>
      <w:r w:rsidR="00757EC5">
        <w:rPr>
          <w:rFonts w:ascii="Arial" w:hAnsi="Arial" w:cs="Arial"/>
          <w:sz w:val="22"/>
          <w:szCs w:val="22"/>
          <w:lang w:val="de-DE"/>
        </w:rPr>
        <w:t>und können dort auf deren Expertise zurückgreifen</w:t>
      </w:r>
      <w:r w:rsidR="004B3703" w:rsidRPr="00F524CD">
        <w:rPr>
          <w:rFonts w:ascii="Arial" w:hAnsi="Arial" w:cs="Arial"/>
          <w:sz w:val="22"/>
          <w:szCs w:val="22"/>
          <w:lang w:val="de-DE"/>
        </w:rPr>
        <w:t xml:space="preserve">“, </w:t>
      </w:r>
      <w:r w:rsidR="008C605B" w:rsidRPr="00F524CD">
        <w:rPr>
          <w:rFonts w:ascii="Arial" w:hAnsi="Arial" w:cs="Arial"/>
          <w:sz w:val="22"/>
          <w:szCs w:val="22"/>
          <w:lang w:val="de-DE"/>
        </w:rPr>
        <w:t>sa</w:t>
      </w:r>
      <w:r w:rsidR="00554023">
        <w:rPr>
          <w:rFonts w:ascii="Arial" w:hAnsi="Arial" w:cs="Arial"/>
          <w:sz w:val="22"/>
          <w:szCs w:val="22"/>
          <w:lang w:val="de-DE"/>
        </w:rPr>
        <w:t>gt</w:t>
      </w:r>
      <w:bookmarkStart w:id="0" w:name="_GoBack"/>
      <w:bookmarkEnd w:id="0"/>
      <w:r w:rsidR="008C605B" w:rsidRPr="00F524CD">
        <w:rPr>
          <w:rFonts w:ascii="Arial" w:hAnsi="Arial" w:cs="Arial"/>
          <w:sz w:val="22"/>
          <w:szCs w:val="22"/>
          <w:lang w:val="de-DE"/>
        </w:rPr>
        <w:t xml:space="preserve"> Volker Huber, CEO </w:t>
      </w:r>
      <w:r w:rsidR="004B3703" w:rsidRPr="00F524CD">
        <w:rPr>
          <w:rFonts w:ascii="Arial" w:hAnsi="Arial" w:cs="Arial"/>
          <w:sz w:val="22"/>
          <w:szCs w:val="22"/>
          <w:lang w:val="de-DE"/>
        </w:rPr>
        <w:t xml:space="preserve">der </w:t>
      </w:r>
      <w:r w:rsidR="008C605B" w:rsidRPr="00F524CD">
        <w:rPr>
          <w:rFonts w:ascii="Arial" w:hAnsi="Arial" w:cs="Arial"/>
          <w:sz w:val="22"/>
          <w:szCs w:val="22"/>
          <w:lang w:val="de-DE"/>
        </w:rPr>
        <w:t>UTA</w:t>
      </w:r>
      <w:r w:rsidR="00F524CD">
        <w:rPr>
          <w:rFonts w:ascii="Arial" w:hAnsi="Arial" w:cs="Arial"/>
          <w:sz w:val="22"/>
          <w:szCs w:val="22"/>
          <w:lang w:val="de-DE"/>
        </w:rPr>
        <w:t>.</w:t>
      </w:r>
    </w:p>
    <w:p w14:paraId="4747FBC1" w14:textId="77777777" w:rsidR="0047405F" w:rsidRPr="00F524CD" w:rsidRDefault="0047405F" w:rsidP="0047405F">
      <w:pPr>
        <w:tabs>
          <w:tab w:val="left" w:pos="2370"/>
        </w:tabs>
        <w:jc w:val="both"/>
        <w:rPr>
          <w:rFonts w:ascii="Arial" w:hAnsi="Arial" w:cs="Arial"/>
          <w:sz w:val="22"/>
          <w:szCs w:val="22"/>
          <w:lang w:val="de-DE"/>
        </w:rPr>
      </w:pPr>
    </w:p>
    <w:p w14:paraId="2F91ED63" w14:textId="28D12EA3" w:rsidR="0047405F" w:rsidRPr="00F524CD" w:rsidRDefault="008B44F9" w:rsidP="0047405F">
      <w:pPr>
        <w:jc w:val="both"/>
        <w:rPr>
          <w:rFonts w:ascii="Arial" w:hAnsi="Arial" w:cs="Arial"/>
          <w:sz w:val="22"/>
          <w:szCs w:val="22"/>
          <w:lang w:val="de-DE"/>
        </w:rPr>
      </w:pPr>
      <w:r>
        <w:rPr>
          <w:rFonts w:ascii="Arial" w:hAnsi="Arial" w:cs="Arial"/>
          <w:sz w:val="22"/>
          <w:szCs w:val="22"/>
          <w:lang w:val="de-DE"/>
        </w:rPr>
        <w:t>In Rumänien verfügt UTA über</w:t>
      </w:r>
      <w:r w:rsidR="00AC7AC7" w:rsidRPr="00F524CD">
        <w:rPr>
          <w:rFonts w:ascii="Arial" w:hAnsi="Arial" w:cs="Arial"/>
          <w:sz w:val="22"/>
          <w:szCs w:val="22"/>
          <w:lang w:val="de-DE"/>
        </w:rPr>
        <w:t xml:space="preserve"> mehr als</w:t>
      </w:r>
      <w:r w:rsidR="0047405F" w:rsidRPr="00F524CD">
        <w:rPr>
          <w:rFonts w:ascii="Arial" w:hAnsi="Arial" w:cs="Arial"/>
          <w:sz w:val="22"/>
          <w:szCs w:val="22"/>
          <w:lang w:val="de-DE"/>
        </w:rPr>
        <w:t xml:space="preserve"> </w:t>
      </w:r>
      <w:r w:rsidR="00D63628">
        <w:rPr>
          <w:rFonts w:ascii="Arial" w:hAnsi="Arial" w:cs="Arial"/>
          <w:sz w:val="22"/>
          <w:szCs w:val="22"/>
          <w:lang w:val="de-DE"/>
        </w:rPr>
        <w:t>700</w:t>
      </w:r>
      <w:r w:rsidR="0047405F" w:rsidRPr="00F524CD">
        <w:rPr>
          <w:rFonts w:ascii="Arial" w:hAnsi="Arial" w:cs="Arial"/>
          <w:sz w:val="22"/>
          <w:szCs w:val="22"/>
          <w:lang w:val="de-DE"/>
        </w:rPr>
        <w:t xml:space="preserve"> </w:t>
      </w:r>
      <w:r w:rsidR="00AC7AC7" w:rsidRPr="00F524CD">
        <w:rPr>
          <w:rFonts w:ascii="Arial" w:hAnsi="Arial" w:cs="Arial"/>
          <w:sz w:val="22"/>
          <w:szCs w:val="22"/>
          <w:lang w:val="de-DE"/>
        </w:rPr>
        <w:t>Akzeptanzstellen</w:t>
      </w:r>
      <w:r w:rsidR="00D82BFC">
        <w:rPr>
          <w:rFonts w:ascii="Arial" w:hAnsi="Arial" w:cs="Arial"/>
          <w:sz w:val="22"/>
          <w:szCs w:val="22"/>
          <w:lang w:val="de-DE"/>
        </w:rPr>
        <w:t xml:space="preserve"> </w:t>
      </w:r>
      <w:r>
        <w:rPr>
          <w:rFonts w:ascii="Arial" w:hAnsi="Arial" w:cs="Arial"/>
          <w:sz w:val="22"/>
          <w:szCs w:val="22"/>
          <w:lang w:val="de-DE"/>
        </w:rPr>
        <w:t>der Marken</w:t>
      </w:r>
      <w:r w:rsidR="00757EC5">
        <w:rPr>
          <w:rFonts w:ascii="Arial" w:hAnsi="Arial" w:cs="Arial"/>
          <w:sz w:val="22"/>
          <w:szCs w:val="22"/>
          <w:lang w:val="de-DE"/>
        </w:rPr>
        <w:t xml:space="preserve"> </w:t>
      </w:r>
      <w:r w:rsidR="002C2DE5" w:rsidRPr="00F524CD">
        <w:rPr>
          <w:rFonts w:ascii="Arial" w:hAnsi="Arial" w:cs="Arial"/>
          <w:sz w:val="22"/>
          <w:szCs w:val="22"/>
          <w:lang w:val="de-DE"/>
        </w:rPr>
        <w:t>Lukoil, MOL, OMV</w:t>
      </w:r>
      <w:r w:rsidR="00AC7AC7" w:rsidRPr="00F524CD">
        <w:rPr>
          <w:rFonts w:ascii="Arial" w:hAnsi="Arial" w:cs="Arial"/>
          <w:sz w:val="22"/>
          <w:szCs w:val="22"/>
          <w:lang w:val="de-DE"/>
        </w:rPr>
        <w:t xml:space="preserve"> und </w:t>
      </w:r>
      <w:r w:rsidR="0047405F" w:rsidRPr="00F524CD">
        <w:rPr>
          <w:rFonts w:ascii="Arial" w:hAnsi="Arial" w:cs="Arial"/>
          <w:sz w:val="22"/>
          <w:szCs w:val="22"/>
          <w:lang w:val="de-DE"/>
        </w:rPr>
        <w:t xml:space="preserve">Gazprom </w:t>
      </w:r>
      <w:r w:rsidR="00AC7AC7" w:rsidRPr="00F524CD">
        <w:rPr>
          <w:rFonts w:ascii="Arial" w:hAnsi="Arial" w:cs="Arial"/>
          <w:sz w:val="22"/>
          <w:szCs w:val="22"/>
          <w:lang w:val="de-DE"/>
        </w:rPr>
        <w:t>sowie viele unabhängige</w:t>
      </w:r>
      <w:r w:rsidR="0047405F" w:rsidRPr="00F524CD">
        <w:rPr>
          <w:rFonts w:ascii="Arial" w:hAnsi="Arial" w:cs="Arial"/>
          <w:sz w:val="22"/>
          <w:szCs w:val="22"/>
          <w:lang w:val="de-DE"/>
        </w:rPr>
        <w:t xml:space="preserve"> </w:t>
      </w:r>
      <w:r w:rsidR="00AC7AC7" w:rsidRPr="00F524CD">
        <w:rPr>
          <w:rFonts w:ascii="Arial" w:hAnsi="Arial" w:cs="Arial"/>
          <w:sz w:val="22"/>
          <w:szCs w:val="22"/>
          <w:lang w:val="de-DE"/>
        </w:rPr>
        <w:t>Tankstellen</w:t>
      </w:r>
      <w:r w:rsidR="0047405F" w:rsidRPr="00F524CD">
        <w:rPr>
          <w:rFonts w:ascii="Arial" w:hAnsi="Arial" w:cs="Arial"/>
          <w:sz w:val="22"/>
          <w:szCs w:val="22"/>
          <w:lang w:val="de-DE"/>
        </w:rPr>
        <w:t>.</w:t>
      </w:r>
      <w:r w:rsidR="008A753A">
        <w:rPr>
          <w:rFonts w:ascii="Arial" w:hAnsi="Arial" w:cs="Arial"/>
          <w:sz w:val="22"/>
          <w:szCs w:val="22"/>
          <w:lang w:val="de-DE"/>
        </w:rPr>
        <w:t xml:space="preserve"> In ganz Europa umfasst das UTA</w:t>
      </w:r>
      <w:r w:rsidR="00757EC5">
        <w:rPr>
          <w:rFonts w:ascii="Arial" w:hAnsi="Arial" w:cs="Arial"/>
          <w:sz w:val="22"/>
          <w:szCs w:val="22"/>
          <w:lang w:val="de-DE"/>
        </w:rPr>
        <w:t xml:space="preserve"> </w:t>
      </w:r>
      <w:r w:rsidR="008A753A">
        <w:rPr>
          <w:rFonts w:ascii="Arial" w:hAnsi="Arial" w:cs="Arial"/>
          <w:sz w:val="22"/>
          <w:szCs w:val="22"/>
          <w:lang w:val="de-DE"/>
        </w:rPr>
        <w:t xml:space="preserve">Netz mehr als </w:t>
      </w:r>
      <w:r w:rsidR="00F600CE">
        <w:rPr>
          <w:rFonts w:ascii="Arial" w:hAnsi="Arial" w:cs="Arial"/>
          <w:sz w:val="22"/>
          <w:szCs w:val="22"/>
          <w:lang w:val="de-DE"/>
        </w:rPr>
        <w:t>52</w:t>
      </w:r>
      <w:r w:rsidR="008A753A">
        <w:rPr>
          <w:rFonts w:ascii="Arial" w:hAnsi="Arial" w:cs="Arial"/>
          <w:sz w:val="22"/>
          <w:szCs w:val="22"/>
          <w:lang w:val="de-DE"/>
        </w:rPr>
        <w:t>.000 Stationen in 40 Ländern.</w:t>
      </w:r>
    </w:p>
    <w:p w14:paraId="2C53C0F0" w14:textId="77777777" w:rsidR="008C605B" w:rsidRPr="00F524CD" w:rsidRDefault="008C605B" w:rsidP="008C605B">
      <w:pPr>
        <w:tabs>
          <w:tab w:val="left" w:pos="2370"/>
        </w:tabs>
        <w:jc w:val="both"/>
        <w:rPr>
          <w:rFonts w:ascii="Arial" w:hAnsi="Arial" w:cs="Arial"/>
          <w:sz w:val="22"/>
          <w:szCs w:val="22"/>
          <w:lang w:val="de-DE"/>
        </w:rPr>
      </w:pPr>
    </w:p>
    <w:p w14:paraId="0B6ADF52" w14:textId="77777777" w:rsidR="0045690C" w:rsidRDefault="0045690C" w:rsidP="000D7397">
      <w:pPr>
        <w:rPr>
          <w:rFonts w:ascii="Arial" w:hAnsi="Arial" w:cs="Arial"/>
          <w:sz w:val="22"/>
          <w:szCs w:val="22"/>
          <w:lang w:val="de-DE"/>
        </w:rPr>
      </w:pPr>
    </w:p>
    <w:p w14:paraId="6FD201DF" w14:textId="77777777" w:rsidR="00757EC5" w:rsidRPr="00757EC5" w:rsidRDefault="00757EC5" w:rsidP="00757EC5">
      <w:pPr>
        <w:spacing w:line="276" w:lineRule="auto"/>
        <w:rPr>
          <w:rFonts w:ascii="Arial" w:hAnsi="Arial" w:cs="Arial"/>
          <w:b/>
          <w:bCs/>
          <w:sz w:val="22"/>
          <w:szCs w:val="22"/>
          <w:lang w:val="de-DE"/>
        </w:rPr>
      </w:pPr>
      <w:r w:rsidRPr="00757EC5">
        <w:rPr>
          <w:rFonts w:ascii="Arial" w:hAnsi="Arial" w:cs="Arial"/>
          <w:b/>
          <w:bCs/>
          <w:sz w:val="22"/>
          <w:szCs w:val="22"/>
          <w:lang w:val="de-DE"/>
        </w:rPr>
        <w:t>Bildunterschrift:</w:t>
      </w:r>
    </w:p>
    <w:p w14:paraId="669EBB40" w14:textId="7C0F476E" w:rsidR="00757EC5" w:rsidRPr="00757EC5" w:rsidRDefault="00757EC5" w:rsidP="00757EC5">
      <w:pPr>
        <w:spacing w:line="276" w:lineRule="auto"/>
        <w:rPr>
          <w:rFonts w:ascii="Arial" w:hAnsi="Arial" w:cs="Arial"/>
          <w:bCs/>
          <w:sz w:val="22"/>
          <w:szCs w:val="22"/>
          <w:lang w:val="de-DE"/>
        </w:rPr>
      </w:pPr>
      <w:r w:rsidRPr="00757EC5">
        <w:rPr>
          <w:rFonts w:ascii="Arial" w:hAnsi="Arial" w:cs="Arial"/>
          <w:bCs/>
          <w:sz w:val="22"/>
          <w:szCs w:val="22"/>
          <w:lang w:val="de-DE"/>
        </w:rPr>
        <w:t>Volker Huber</w:t>
      </w:r>
      <w:r>
        <w:rPr>
          <w:rFonts w:ascii="Arial" w:hAnsi="Arial" w:cs="Arial"/>
          <w:bCs/>
          <w:sz w:val="22"/>
          <w:szCs w:val="22"/>
          <w:lang w:val="de-DE"/>
        </w:rPr>
        <w:t>,</w:t>
      </w:r>
      <w:r w:rsidRPr="00757EC5">
        <w:rPr>
          <w:rFonts w:ascii="Arial" w:hAnsi="Arial" w:cs="Arial"/>
          <w:bCs/>
          <w:sz w:val="22"/>
          <w:szCs w:val="22"/>
          <w:lang w:val="de-DE"/>
        </w:rPr>
        <w:t xml:space="preserve"> CEO der UTA</w:t>
      </w:r>
    </w:p>
    <w:p w14:paraId="07897A84" w14:textId="77777777" w:rsidR="00D63628" w:rsidRDefault="00D63628" w:rsidP="00D63628">
      <w:pPr>
        <w:spacing w:line="276" w:lineRule="auto"/>
        <w:rPr>
          <w:rFonts w:ascii="Arial" w:hAnsi="Arial" w:cs="Arial"/>
          <w:b/>
          <w:bCs/>
          <w:i/>
          <w:sz w:val="18"/>
          <w:szCs w:val="18"/>
        </w:rPr>
      </w:pPr>
    </w:p>
    <w:p w14:paraId="402DBF6B" w14:textId="77777777" w:rsidR="00D63628" w:rsidRDefault="00D63628" w:rsidP="00D63628">
      <w:pPr>
        <w:spacing w:line="276" w:lineRule="auto"/>
        <w:rPr>
          <w:rFonts w:ascii="Arial" w:hAnsi="Arial" w:cs="Arial"/>
          <w:b/>
          <w:bCs/>
          <w:i/>
          <w:sz w:val="18"/>
          <w:szCs w:val="18"/>
        </w:rPr>
      </w:pPr>
    </w:p>
    <w:p w14:paraId="4F8EEDFF" w14:textId="77777777" w:rsidR="00D63628" w:rsidRPr="001355F9" w:rsidRDefault="00D63628" w:rsidP="00D63628">
      <w:pPr>
        <w:spacing w:line="276" w:lineRule="auto"/>
        <w:rPr>
          <w:rFonts w:ascii="Arial" w:hAnsi="Arial" w:cs="Arial"/>
          <w:b/>
          <w:bCs/>
          <w:i/>
          <w:sz w:val="18"/>
          <w:szCs w:val="18"/>
        </w:rPr>
      </w:pPr>
      <w:r w:rsidRPr="001355F9">
        <w:rPr>
          <w:rFonts w:ascii="Arial" w:hAnsi="Arial" w:cs="Arial"/>
          <w:b/>
          <w:bCs/>
          <w:i/>
          <w:sz w:val="18"/>
          <w:szCs w:val="18"/>
        </w:rPr>
        <w:t xml:space="preserve">Über UNION TANK Eckstein </w:t>
      </w:r>
    </w:p>
    <w:p w14:paraId="394D22E2" w14:textId="7BF6E91F" w:rsidR="00D63628" w:rsidRPr="001355F9" w:rsidRDefault="00D63628" w:rsidP="00D63628">
      <w:pPr>
        <w:spacing w:line="276" w:lineRule="auto"/>
        <w:rPr>
          <w:rFonts w:ascii="Arial" w:hAnsi="Arial"/>
          <w:sz w:val="22"/>
          <w:szCs w:val="22"/>
        </w:rPr>
      </w:pPr>
      <w:r w:rsidRPr="001355F9">
        <w:rPr>
          <w:rFonts w:ascii="Arial" w:hAnsi="Arial" w:cs="Arial"/>
          <w:bCs/>
          <w:i/>
          <w:sz w:val="18"/>
          <w:szCs w:val="18"/>
        </w:rPr>
        <w:t xml:space="preserve">UNION TANK Eckstein GmbH &amp; Co. KG (UTA) zählt zu den führenden Anbietern von Tank- und Servicekarten in Europa. Über das UTA Kartensystem können gewerbliche Kunden an über </w:t>
      </w:r>
      <w:r w:rsidR="00F600CE">
        <w:rPr>
          <w:rFonts w:ascii="Arial" w:hAnsi="Arial" w:cs="Arial"/>
          <w:bCs/>
          <w:i/>
          <w:sz w:val="18"/>
          <w:szCs w:val="18"/>
        </w:rPr>
        <w:t>52</w:t>
      </w:r>
      <w:r w:rsidRPr="001355F9">
        <w:rPr>
          <w:rFonts w:ascii="Arial" w:hAnsi="Arial" w:cs="Arial"/>
          <w:bCs/>
          <w:i/>
          <w:sz w:val="18"/>
          <w:szCs w:val="18"/>
        </w:rPr>
        <w:t xml:space="preserve">.000 Stationen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mit 51 Prozent mehrheitlich in Familienbesitz (repräsentiert durch die Familien Eckstein und van Dedem), weitere Anteilseigner sind Edenred SA (34 Prozent) und die Daimler AG (15 Prozent). Der Hauptsitz befindet sich in Kleinostheim/Main. Rund 400 Mitarbeiter erwirtschaften im UTA Verbund einen Jahresumsatz von knapp 3 Milliarden Euro. UTA wurde erst kürzlich wieder von der Universität St. Gallen, der Rating-Agentur ServiceRating und der Wirtschaftszeitung „Handelsblatt“ im Wettbewerb TOP SERVICE in Deutschland ausgezeichnet. </w:t>
      </w:r>
      <w:hyperlink r:id="rId7" w:history="1">
        <w:r w:rsidRPr="001355F9">
          <w:rPr>
            <w:rFonts w:ascii="Arial" w:hAnsi="Arial" w:cs="Arial"/>
            <w:bCs/>
            <w:i/>
            <w:color w:val="000080"/>
            <w:sz w:val="18"/>
            <w:szCs w:val="18"/>
            <w:u w:val="single"/>
          </w:rPr>
          <w:t>www.uta.</w:t>
        </w:r>
      </w:hyperlink>
      <w:r w:rsidR="00A216B0">
        <w:rPr>
          <w:rFonts w:ascii="Arial" w:hAnsi="Arial" w:cs="Arial"/>
          <w:bCs/>
          <w:i/>
          <w:color w:val="000080"/>
          <w:sz w:val="18"/>
          <w:szCs w:val="18"/>
          <w:u w:val="single"/>
        </w:rPr>
        <w:t>com</w:t>
      </w:r>
    </w:p>
    <w:p w14:paraId="5F400A5F" w14:textId="77777777" w:rsidR="00D63628" w:rsidRPr="00D97EC0" w:rsidRDefault="00D63628" w:rsidP="00D63628">
      <w:pPr>
        <w:rPr>
          <w:rFonts w:ascii="Arial" w:hAnsi="Arial" w:cs="Arial"/>
          <w:bCs/>
          <w:i/>
          <w:sz w:val="18"/>
          <w:szCs w:val="18"/>
        </w:rPr>
      </w:pPr>
    </w:p>
    <w:p w14:paraId="36DAC949" w14:textId="77777777" w:rsidR="00D63628" w:rsidRPr="00D97EC0" w:rsidRDefault="00D63628" w:rsidP="00D63628">
      <w:pPr>
        <w:rPr>
          <w:rFonts w:ascii="Arial" w:hAnsi="Arial" w:cs="Arial"/>
          <w:color w:val="0D0D0D"/>
          <w:sz w:val="20"/>
        </w:rPr>
      </w:pPr>
    </w:p>
    <w:p w14:paraId="0268C925" w14:textId="77777777" w:rsidR="00D63628" w:rsidRPr="00D97EC0" w:rsidRDefault="00D63628" w:rsidP="00D63628">
      <w:pPr>
        <w:rPr>
          <w:rFonts w:ascii="Arial" w:hAnsi="Arial" w:cs="Arial"/>
          <w:b/>
          <w:sz w:val="20"/>
        </w:rPr>
      </w:pPr>
      <w:r w:rsidRPr="00D97EC0">
        <w:rPr>
          <w:rFonts w:ascii="Arial" w:hAnsi="Arial" w:cs="Arial"/>
          <w:b/>
          <w:sz w:val="20"/>
        </w:rPr>
        <w:t>Abdruck kostenfrei, Beleg erbeten.</w:t>
      </w:r>
    </w:p>
    <w:p w14:paraId="08F938D5" w14:textId="4B075BC5" w:rsidR="00D63628" w:rsidRPr="00D97EC0" w:rsidRDefault="00D63628" w:rsidP="00D63628">
      <w:pPr>
        <w:rPr>
          <w:rFonts w:ascii="Arial" w:hAnsi="Arial" w:cs="Arial"/>
          <w:sz w:val="20"/>
        </w:rPr>
      </w:pPr>
      <w:r w:rsidRPr="00D97EC0">
        <w:rPr>
          <w:rFonts w:ascii="Arial" w:hAnsi="Arial"/>
          <w:sz w:val="20"/>
        </w:rPr>
        <w:t>UNION TANK Eckstein GmbH &amp; Co. KG, Kay Otte, Marketing</w:t>
      </w:r>
      <w:r w:rsidR="001B5538">
        <w:rPr>
          <w:rFonts w:ascii="Arial" w:hAnsi="Arial"/>
          <w:sz w:val="20"/>
        </w:rPr>
        <w:t xml:space="preserve"> Director</w:t>
      </w:r>
    </w:p>
    <w:p w14:paraId="5C05F32F" w14:textId="77777777" w:rsidR="00D63628" w:rsidRPr="00D97EC0" w:rsidRDefault="00D63628" w:rsidP="00D63628">
      <w:pPr>
        <w:rPr>
          <w:rFonts w:ascii="Arial" w:hAnsi="Arial" w:cs="Arial"/>
          <w:sz w:val="20"/>
        </w:rPr>
      </w:pPr>
      <w:r w:rsidRPr="00D97EC0">
        <w:rPr>
          <w:rFonts w:ascii="Arial" w:hAnsi="Arial" w:cs="Arial"/>
          <w:sz w:val="20"/>
        </w:rPr>
        <w:t>Heinrich-Eckstein-Straße 1, D-63801 Kleinostheim/Main, Telefon: +49 6027 509-106</w:t>
      </w:r>
    </w:p>
    <w:p w14:paraId="7A52A4F3" w14:textId="6B4F3E8F" w:rsidR="00D63628" w:rsidRPr="00335B02" w:rsidRDefault="00D63628" w:rsidP="00D63628">
      <w:pPr>
        <w:rPr>
          <w:rFonts w:ascii="Arial" w:hAnsi="Arial" w:cs="Arial"/>
          <w:sz w:val="22"/>
          <w:szCs w:val="22"/>
          <w:lang w:val="de-DE"/>
        </w:rPr>
      </w:pPr>
      <w:r>
        <w:rPr>
          <w:rFonts w:ascii="Arial" w:hAnsi="Arial" w:cs="Arial"/>
          <w:sz w:val="20"/>
        </w:rPr>
        <w:t>E-Mail: kay.otte@uta.com</w:t>
      </w:r>
    </w:p>
    <w:sectPr w:rsidR="00D63628" w:rsidRPr="00335B02" w:rsidSect="008B0E6A">
      <w:pgSz w:w="11907" w:h="16840" w:code="9"/>
      <w:pgMar w:top="136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86A3D"/>
    <w:rsid w:val="000D7397"/>
    <w:rsid w:val="000F0CF7"/>
    <w:rsid w:val="00115975"/>
    <w:rsid w:val="001514F2"/>
    <w:rsid w:val="00161BBF"/>
    <w:rsid w:val="00163057"/>
    <w:rsid w:val="00186167"/>
    <w:rsid w:val="001B5538"/>
    <w:rsid w:val="001C010C"/>
    <w:rsid w:val="001E0879"/>
    <w:rsid w:val="0024193C"/>
    <w:rsid w:val="00255E77"/>
    <w:rsid w:val="00256BBE"/>
    <w:rsid w:val="00264567"/>
    <w:rsid w:val="00282D86"/>
    <w:rsid w:val="00295313"/>
    <w:rsid w:val="0029723C"/>
    <w:rsid w:val="002C2DE5"/>
    <w:rsid w:val="002D50AD"/>
    <w:rsid w:val="00335B02"/>
    <w:rsid w:val="00387A0A"/>
    <w:rsid w:val="003A2FF6"/>
    <w:rsid w:val="003C23A4"/>
    <w:rsid w:val="003F6FFA"/>
    <w:rsid w:val="00423081"/>
    <w:rsid w:val="0045690C"/>
    <w:rsid w:val="0047405F"/>
    <w:rsid w:val="00486CC9"/>
    <w:rsid w:val="004A58CF"/>
    <w:rsid w:val="004A5A20"/>
    <w:rsid w:val="004B3703"/>
    <w:rsid w:val="004C4976"/>
    <w:rsid w:val="004E29C2"/>
    <w:rsid w:val="004F6BFF"/>
    <w:rsid w:val="00536B06"/>
    <w:rsid w:val="0055163E"/>
    <w:rsid w:val="00554023"/>
    <w:rsid w:val="005A5083"/>
    <w:rsid w:val="005C7CAA"/>
    <w:rsid w:val="005E0D79"/>
    <w:rsid w:val="005E6C78"/>
    <w:rsid w:val="00610F07"/>
    <w:rsid w:val="00613B5D"/>
    <w:rsid w:val="00657E6B"/>
    <w:rsid w:val="00670B40"/>
    <w:rsid w:val="00682B0F"/>
    <w:rsid w:val="00682C65"/>
    <w:rsid w:val="006A199B"/>
    <w:rsid w:val="006B44C9"/>
    <w:rsid w:val="006C3997"/>
    <w:rsid w:val="006D077C"/>
    <w:rsid w:val="0070381C"/>
    <w:rsid w:val="00745141"/>
    <w:rsid w:val="00757EC5"/>
    <w:rsid w:val="007720EE"/>
    <w:rsid w:val="00774E7B"/>
    <w:rsid w:val="00792D46"/>
    <w:rsid w:val="007D73DE"/>
    <w:rsid w:val="00827C4B"/>
    <w:rsid w:val="00845A90"/>
    <w:rsid w:val="008A7158"/>
    <w:rsid w:val="008A753A"/>
    <w:rsid w:val="008B0E6A"/>
    <w:rsid w:val="008B44F9"/>
    <w:rsid w:val="008C605B"/>
    <w:rsid w:val="008E30BC"/>
    <w:rsid w:val="00912256"/>
    <w:rsid w:val="0092518D"/>
    <w:rsid w:val="00954E20"/>
    <w:rsid w:val="00973345"/>
    <w:rsid w:val="00977CE7"/>
    <w:rsid w:val="009A2AC4"/>
    <w:rsid w:val="009C0C4F"/>
    <w:rsid w:val="00A06567"/>
    <w:rsid w:val="00A216B0"/>
    <w:rsid w:val="00A23FAE"/>
    <w:rsid w:val="00A405FF"/>
    <w:rsid w:val="00A41B6A"/>
    <w:rsid w:val="00A65EDF"/>
    <w:rsid w:val="00A747E5"/>
    <w:rsid w:val="00A754D8"/>
    <w:rsid w:val="00A831B3"/>
    <w:rsid w:val="00AC7AC7"/>
    <w:rsid w:val="00AE3FCA"/>
    <w:rsid w:val="00AE605B"/>
    <w:rsid w:val="00AF2D5C"/>
    <w:rsid w:val="00AF54DA"/>
    <w:rsid w:val="00B03C20"/>
    <w:rsid w:val="00B164D4"/>
    <w:rsid w:val="00BC1CF3"/>
    <w:rsid w:val="00C05DBE"/>
    <w:rsid w:val="00C22A36"/>
    <w:rsid w:val="00C924CA"/>
    <w:rsid w:val="00CB0E3E"/>
    <w:rsid w:val="00CC6D42"/>
    <w:rsid w:val="00CE6572"/>
    <w:rsid w:val="00CF54A5"/>
    <w:rsid w:val="00CF565C"/>
    <w:rsid w:val="00D1389A"/>
    <w:rsid w:val="00D37915"/>
    <w:rsid w:val="00D63566"/>
    <w:rsid w:val="00D63628"/>
    <w:rsid w:val="00D75DA3"/>
    <w:rsid w:val="00D82BFC"/>
    <w:rsid w:val="00DA5E03"/>
    <w:rsid w:val="00DB3BB9"/>
    <w:rsid w:val="00DD43D7"/>
    <w:rsid w:val="00DF248B"/>
    <w:rsid w:val="00E44AA4"/>
    <w:rsid w:val="00E83789"/>
    <w:rsid w:val="00F216E5"/>
    <w:rsid w:val="00F22CD4"/>
    <w:rsid w:val="00F524CD"/>
    <w:rsid w:val="00F543B1"/>
    <w:rsid w:val="00F600CE"/>
    <w:rsid w:val="00F97CE9"/>
    <w:rsid w:val="00FB4DF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692A2"/>
  <w15:docId w15:val="{A7CF056B-8B1B-4066-94B2-F0E274DD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201D-EAAD-41E5-B9E1-FE5ECD63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2161</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Kay.Otte</cp:lastModifiedBy>
  <cp:revision>8</cp:revision>
  <cp:lastPrinted>2015-12-02T11:26:00Z</cp:lastPrinted>
  <dcterms:created xsi:type="dcterms:W3CDTF">2015-12-01T08:55:00Z</dcterms:created>
  <dcterms:modified xsi:type="dcterms:W3CDTF">2015-12-02T11:28:00Z</dcterms:modified>
</cp:coreProperties>
</file>